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950" w:rsidRPr="0031710D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  <w:r w:rsidRPr="00257EF1">
        <w:rPr>
          <w:rFonts w:ascii="Times New Roman" w:hAnsi="Times New Roman"/>
        </w:rPr>
        <w:t>МИНИСТЕРСТВО СПОРТА РОССИЙСКОЙ ФЕДЕРАЦИ</w:t>
      </w:r>
      <w:r>
        <w:rPr>
          <w:rFonts w:ascii="Times New Roman" w:hAnsi="Times New Roman"/>
        </w:rPr>
        <w:t>И</w:t>
      </w:r>
    </w:p>
    <w:p w:rsidR="00472950" w:rsidRPr="00600AFD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</w:rPr>
      </w:pPr>
      <w:r w:rsidRPr="00600AFD">
        <w:rPr>
          <w:rFonts w:ascii="Times New Roman" w:hAnsi="Times New Roman"/>
        </w:rPr>
        <w:t>Федеральное государственное бюджетное учреждение</w:t>
      </w:r>
    </w:p>
    <w:p w:rsidR="00472950" w:rsidRPr="00600AFD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</w:rPr>
      </w:pPr>
      <w:r w:rsidRPr="00600AFD">
        <w:rPr>
          <w:rFonts w:ascii="Times New Roman" w:hAnsi="Times New Roman"/>
        </w:rPr>
        <w:t>профессиональная образовательная организация</w:t>
      </w:r>
    </w:p>
    <w:p w:rsidR="00472950" w:rsidRPr="00257EF1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</w:rPr>
      </w:pPr>
      <w:r w:rsidRPr="00600AFD">
        <w:rPr>
          <w:rFonts w:ascii="Times New Roman" w:hAnsi="Times New Roman"/>
        </w:rPr>
        <w:t>«Брянское государственное училище (колледж) олимпийского резерва»</w:t>
      </w:r>
    </w:p>
    <w:p w:rsidR="00472950" w:rsidRPr="0031710D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31710D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31710D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1"/>
        <w:ind w:right="-268" w:firstLine="0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31710D" w:rsidRDefault="00472950" w:rsidP="00472950">
      <w:pPr>
        <w:pStyle w:val="1"/>
        <w:ind w:right="-268" w:firstLine="0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31710D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ind w:left="567" w:right="-268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Конспекты лекции по истории</w:t>
      </w:r>
    </w:p>
    <w:p w:rsidR="00472950" w:rsidRDefault="00472950" w:rsidP="00472950">
      <w:pPr>
        <w:ind w:left="567" w:right="-268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 xml:space="preserve">Для студентов 1 курса </w:t>
      </w:r>
    </w:p>
    <w:p w:rsidR="001C61CB" w:rsidRPr="001C61CB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b/>
          <w:color w:val="C00000"/>
          <w:sz w:val="24"/>
          <w:szCs w:val="18"/>
        </w:rPr>
      </w:pPr>
      <w:r>
        <w:rPr>
          <w:rFonts w:ascii="Times New Roman" w:hAnsi="Times New Roman"/>
          <w:b/>
          <w:color w:val="C00000"/>
          <w:sz w:val="24"/>
          <w:szCs w:val="18"/>
        </w:rPr>
        <w:t>Раздел</w:t>
      </w:r>
      <w:r w:rsidR="001C61CB">
        <w:rPr>
          <w:rFonts w:ascii="Times New Roman" w:hAnsi="Times New Roman"/>
          <w:b/>
          <w:color w:val="C00000"/>
          <w:sz w:val="24"/>
          <w:szCs w:val="18"/>
        </w:rPr>
        <w:t xml:space="preserve"> </w:t>
      </w:r>
      <w:r w:rsidR="001C61CB">
        <w:rPr>
          <w:rFonts w:ascii="Times New Roman" w:hAnsi="Times New Roman"/>
          <w:b/>
          <w:color w:val="C00000"/>
          <w:sz w:val="24"/>
          <w:szCs w:val="18"/>
          <w:lang w:val="en-US"/>
        </w:rPr>
        <w:t>I</w:t>
      </w: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b/>
          <w:color w:val="C00000"/>
          <w:sz w:val="24"/>
          <w:szCs w:val="18"/>
        </w:rPr>
      </w:pPr>
      <w:r>
        <w:rPr>
          <w:rFonts w:ascii="Times New Roman" w:hAnsi="Times New Roman"/>
          <w:b/>
          <w:color w:val="C00000"/>
          <w:sz w:val="24"/>
          <w:szCs w:val="18"/>
        </w:rPr>
        <w:t xml:space="preserve"> «</w:t>
      </w:r>
      <w:r w:rsidR="001C61CB" w:rsidRPr="001C61CB">
        <w:rPr>
          <w:rFonts w:ascii="Times New Roman" w:hAnsi="Times New Roman"/>
          <w:b/>
          <w:color w:val="C00000"/>
          <w:sz w:val="24"/>
          <w:szCs w:val="18"/>
        </w:rPr>
        <w:t>Киевская Русь в IX – начало XII вв.</w:t>
      </w:r>
      <w:r>
        <w:rPr>
          <w:rFonts w:ascii="Times New Roman" w:hAnsi="Times New Roman"/>
          <w:b/>
          <w:color w:val="C00000"/>
          <w:sz w:val="24"/>
          <w:szCs w:val="18"/>
        </w:rPr>
        <w:t>»</w:t>
      </w: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1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31710D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31710D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napToGrid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5CA24" wp14:editId="2288BE11">
                <wp:simplePos x="0" y="0"/>
                <wp:positionH relativeFrom="column">
                  <wp:posOffset>1010920</wp:posOffset>
                </wp:positionH>
                <wp:positionV relativeFrom="paragraph">
                  <wp:posOffset>77470</wp:posOffset>
                </wp:positionV>
                <wp:extent cx="3505200" cy="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pt,6.1pt" to="355.6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" strokecolor="black [3213]" strokeweight="1pt"/>
            </w:pict>
          </mc:Fallback>
        </mc:AlternateContent>
      </w: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E824B1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napToGrid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056BB" wp14:editId="093C4BDB">
                <wp:simplePos x="0" y="0"/>
                <wp:positionH relativeFrom="column">
                  <wp:posOffset>1058545</wp:posOffset>
                </wp:positionH>
                <wp:positionV relativeFrom="paragraph">
                  <wp:posOffset>64135</wp:posOffset>
                </wp:positionV>
                <wp:extent cx="35052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5pt,5.05pt" to="359.3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" strokecolor="black [3213]" strokeweight="1pt"/>
            </w:pict>
          </mc:Fallback>
        </mc:AlternateContent>
      </w: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E824B1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E824B1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E824B1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E824B1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553EB7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1C61CB" w:rsidRPr="00553EB7" w:rsidRDefault="001C61CB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Pr="00E824B1" w:rsidRDefault="00472950" w:rsidP="00472950">
      <w:pPr>
        <w:pStyle w:val="3"/>
        <w:ind w:left="567" w:right="-268" w:firstLine="0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right="-552" w:firstLine="567"/>
        <w:jc w:val="center"/>
        <w:rPr>
          <w:rFonts w:ascii="Times New Roman" w:hAnsi="Times New Roman"/>
          <w:sz w:val="18"/>
          <w:szCs w:val="18"/>
        </w:rPr>
      </w:pPr>
    </w:p>
    <w:p w:rsidR="00472950" w:rsidRDefault="00472950" w:rsidP="00472950">
      <w:pPr>
        <w:pStyle w:val="3"/>
        <w:ind w:right="-552" w:firstLine="567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Брянск</w:t>
      </w:r>
      <w:r w:rsidRPr="0031710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2021</w:t>
      </w:r>
    </w:p>
    <w:p w:rsidR="00472950" w:rsidRDefault="00472950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7DA2" w:rsidRPr="00472950" w:rsidRDefault="00707DA2" w:rsidP="00472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2950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1C61CB" w:rsidRPr="001C61CB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1C61CB">
        <w:rPr>
          <w:rFonts w:ascii="Times New Roman" w:hAnsi="Times New Roman" w:cs="Times New Roman"/>
          <w:b/>
          <w:sz w:val="24"/>
          <w:szCs w:val="24"/>
        </w:rPr>
        <w:t>.</w:t>
      </w:r>
      <w:r w:rsidRPr="00472950">
        <w:rPr>
          <w:rFonts w:ascii="Times New Roman" w:hAnsi="Times New Roman" w:cs="Times New Roman"/>
          <w:b/>
          <w:sz w:val="24"/>
          <w:szCs w:val="24"/>
        </w:rPr>
        <w:t xml:space="preserve"> «Восточные славяне в древности»</w:t>
      </w:r>
    </w:p>
    <w:p w:rsidR="00C7252D" w:rsidRPr="00472950" w:rsidRDefault="00707DA2" w:rsidP="0047295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 xml:space="preserve">Современные историки рассматривают как наиболее вероятную теорию происхождения славянских народов – из индоевропейской общности. Около </w:t>
      </w:r>
      <w:r w:rsidRPr="00472950">
        <w:rPr>
          <w:rFonts w:ascii="Times New Roman" w:hAnsi="Times New Roman" w:cs="Times New Roman"/>
          <w:bCs/>
          <w:lang w:val="en-US"/>
        </w:rPr>
        <w:t>I</w:t>
      </w:r>
      <w:r w:rsidRPr="00472950">
        <w:rPr>
          <w:rFonts w:ascii="Times New Roman" w:hAnsi="Times New Roman" w:cs="Times New Roman"/>
          <w:bCs/>
        </w:rPr>
        <w:t xml:space="preserve"> тыс. лет до н.э.</w:t>
      </w:r>
      <w:r w:rsidRPr="00472950">
        <w:rPr>
          <w:rFonts w:ascii="Times New Roman" w:hAnsi="Times New Roman" w:cs="Times New Roman"/>
          <w:b/>
          <w:bCs/>
        </w:rPr>
        <w:t xml:space="preserve"> </w:t>
      </w:r>
      <w:r w:rsidRPr="00472950">
        <w:rPr>
          <w:rFonts w:ascii="Times New Roman" w:hAnsi="Times New Roman" w:cs="Times New Roman"/>
        </w:rPr>
        <w:t xml:space="preserve">произошло выделение </w:t>
      </w:r>
      <w:r w:rsidRPr="00472950">
        <w:rPr>
          <w:rFonts w:ascii="Times New Roman" w:hAnsi="Times New Roman" w:cs="Times New Roman"/>
          <w:bCs/>
        </w:rPr>
        <w:t>славянских народов</w:t>
      </w:r>
      <w:r w:rsidRPr="00472950">
        <w:rPr>
          <w:rFonts w:ascii="Times New Roman" w:hAnsi="Times New Roman" w:cs="Times New Roman"/>
          <w:b/>
          <w:bCs/>
        </w:rPr>
        <w:t xml:space="preserve"> </w:t>
      </w:r>
      <w:r w:rsidRPr="00472950">
        <w:rPr>
          <w:rFonts w:ascii="Times New Roman" w:hAnsi="Times New Roman" w:cs="Times New Roman"/>
        </w:rPr>
        <w:t xml:space="preserve">из </w:t>
      </w:r>
      <w:r w:rsidRPr="00472950">
        <w:rPr>
          <w:rFonts w:ascii="Times New Roman" w:hAnsi="Times New Roman" w:cs="Times New Roman"/>
          <w:u w:val="single"/>
        </w:rPr>
        <w:t>индоевропейской группы</w:t>
      </w:r>
      <w:r w:rsidRPr="00472950">
        <w:rPr>
          <w:rFonts w:ascii="Times New Roman" w:hAnsi="Times New Roman" w:cs="Times New Roman"/>
        </w:rPr>
        <w:t xml:space="preserve">. В 5 веке до н.э. славянские племена освоили земли от среднего течения р. Днепр до р. Одер и от северного склона Карпатских гор до р. Припять. В VI в. славяне включились в мировой миграционный процесс. Расселение славян происходило в VI – VIII вв. по трем основным направлениям: на юг — на Балканский полуостров; на запад — в Среднее </w:t>
      </w:r>
      <w:proofErr w:type="spellStart"/>
      <w:r w:rsidRPr="00472950">
        <w:rPr>
          <w:rFonts w:ascii="Times New Roman" w:hAnsi="Times New Roman" w:cs="Times New Roman"/>
        </w:rPr>
        <w:t>Подунавье</w:t>
      </w:r>
      <w:proofErr w:type="spellEnd"/>
      <w:r w:rsidRPr="00472950">
        <w:rPr>
          <w:rFonts w:ascii="Times New Roman" w:hAnsi="Times New Roman" w:cs="Times New Roman"/>
        </w:rPr>
        <w:t xml:space="preserve"> и междуречье Одера и Эльбы; на восток и север — по Восточно-Европейской равнине. </w:t>
      </w:r>
    </w:p>
    <w:p w:rsidR="00707DA2" w:rsidRPr="00472950" w:rsidRDefault="00707DA2" w:rsidP="0047295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>В VIII – IX вв. у восточных славян сложилось около 15 наиболее крупных союзов племён. Согласно Повести Временных Лет, они расселились следующим образом: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5185"/>
      </w:tblGrid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Название племени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Территория расселения</w:t>
            </w: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Поляне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Северяне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Древляне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Дреговичи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72950">
              <w:rPr>
                <w:rFonts w:ascii="Times New Roman" w:hAnsi="Times New Roman" w:cs="Times New Roman"/>
              </w:rPr>
              <w:t>Полочане</w:t>
            </w:r>
            <w:proofErr w:type="spellEnd"/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 xml:space="preserve">Волыняне, </w:t>
            </w:r>
            <w:proofErr w:type="spellStart"/>
            <w:r w:rsidRPr="00472950">
              <w:rPr>
                <w:rFonts w:ascii="Times New Roman" w:hAnsi="Times New Roman" w:cs="Times New Roman"/>
              </w:rPr>
              <w:t>бужане</w:t>
            </w:r>
            <w:proofErr w:type="spellEnd"/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Уличи, тиверцы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Вятичи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Кривичи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Радимичи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r w:rsidRPr="00472950">
              <w:rPr>
                <w:rFonts w:ascii="Times New Roman" w:hAnsi="Times New Roman" w:cs="Times New Roman"/>
              </w:rPr>
              <w:t>Белые хорваты</w:t>
            </w:r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3F4" w:rsidRPr="00472950" w:rsidTr="001C61CB">
        <w:tc>
          <w:tcPr>
            <w:tcW w:w="2268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72950">
              <w:rPr>
                <w:rFonts w:ascii="Times New Roman" w:hAnsi="Times New Roman" w:cs="Times New Roman"/>
              </w:rPr>
              <w:t>Ильменские</w:t>
            </w:r>
            <w:proofErr w:type="spellEnd"/>
            <w:r w:rsidRPr="004729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2950">
              <w:rPr>
                <w:rFonts w:ascii="Times New Roman" w:hAnsi="Times New Roman" w:cs="Times New Roman"/>
              </w:rPr>
              <w:t>словене</w:t>
            </w:r>
            <w:proofErr w:type="spellEnd"/>
          </w:p>
        </w:tc>
        <w:tc>
          <w:tcPr>
            <w:tcW w:w="5185" w:type="dxa"/>
          </w:tcPr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  <w:p w:rsidR="002F63F4" w:rsidRPr="00472950" w:rsidRDefault="002F63F4" w:rsidP="0047295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7DA2" w:rsidRPr="00472950" w:rsidRDefault="004D4CFE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BD0966" wp14:editId="151E821F">
                <wp:simplePos x="0" y="0"/>
                <wp:positionH relativeFrom="column">
                  <wp:posOffset>-123825</wp:posOffset>
                </wp:positionH>
                <wp:positionV relativeFrom="paragraph">
                  <wp:posOffset>246380</wp:posOffset>
                </wp:positionV>
                <wp:extent cx="10229850" cy="23812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FE" w:rsidRDefault="004D4CFE" w:rsidP="004D4CFE">
                            <w:r>
                              <w:t>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9.75pt;margin-top:19.4pt;width:805.5pt;height:1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" fillcolor="white [3201]" stroked="f" strokeweight=".5pt">
                <v:textbox>
                  <w:txbxContent>
                    <w:p w:rsidR="004D4CFE" w:rsidRDefault="004D4CFE" w:rsidP="004D4CFE">
                      <w:r>
                        <w:t>2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 xml:space="preserve">  </w:t>
                      </w:r>
                      <w:r>
                        <w:t xml:space="preserve">                                                                                          </w:t>
                      </w: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E15ED">
        <w:rPr>
          <w:rFonts w:ascii="Times New Roman" w:hAnsi="Times New Roman" w:cs="Times New Roman"/>
          <w:b/>
          <w:sz w:val="24"/>
        </w:rPr>
        <w:lastRenderedPageBreak/>
        <w:t>Важные даты:</w:t>
      </w:r>
    </w:p>
    <w:p w:rsidR="00553EB7" w:rsidRDefault="00553EB7" w:rsidP="00553EB7">
      <w:pPr>
        <w:spacing w:after="0" w:line="240" w:lineRule="auto"/>
        <w:rPr>
          <w:rFonts w:ascii="Times New Roman" w:hAnsi="Times New Roman" w:cs="Times New Roman"/>
        </w:rPr>
      </w:pP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862</w:t>
      </w:r>
      <w:r w:rsidRPr="000E15ED">
        <w:rPr>
          <w:rFonts w:ascii="Times New Roman" w:hAnsi="Times New Roman" w:cs="Times New Roman"/>
        </w:rPr>
        <w:t xml:space="preserve"> – Призвание варягов княжить в Новгороде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882</w:t>
      </w:r>
      <w:r w:rsidRPr="000E15ED">
        <w:rPr>
          <w:rFonts w:ascii="Times New Roman" w:hAnsi="Times New Roman" w:cs="Times New Roman"/>
        </w:rPr>
        <w:t xml:space="preserve"> – Захват Олегом Киева и образование Древнерусского государства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907</w:t>
      </w:r>
      <w:r w:rsidRPr="000E15ED">
        <w:rPr>
          <w:rFonts w:ascii="Times New Roman" w:hAnsi="Times New Roman" w:cs="Times New Roman"/>
          <w:b/>
        </w:rPr>
        <w:t>,</w:t>
      </w:r>
      <w:r w:rsidRPr="000E15ED">
        <w:rPr>
          <w:rFonts w:ascii="Times New Roman" w:hAnsi="Times New Roman" w:cs="Times New Roman"/>
          <w:b/>
          <w:i/>
        </w:rPr>
        <w:t>911</w:t>
      </w:r>
      <w:r w:rsidRPr="000E15ED">
        <w:rPr>
          <w:rFonts w:ascii="Times New Roman" w:hAnsi="Times New Roman" w:cs="Times New Roman"/>
        </w:rPr>
        <w:t xml:space="preserve"> – Походы Олега на Византию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988</w:t>
      </w:r>
      <w:r w:rsidRPr="000E15ED">
        <w:rPr>
          <w:rFonts w:ascii="Times New Roman" w:hAnsi="Times New Roman" w:cs="Times New Roman"/>
        </w:rPr>
        <w:t xml:space="preserve"> – Принятие Русью христианства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1019</w:t>
      </w:r>
      <w:r w:rsidRPr="000E15ED">
        <w:rPr>
          <w:rFonts w:ascii="Times New Roman" w:hAnsi="Times New Roman" w:cs="Times New Roman"/>
          <w:b/>
        </w:rPr>
        <w:t>-</w:t>
      </w:r>
      <w:r w:rsidRPr="000E15ED">
        <w:rPr>
          <w:rFonts w:ascii="Times New Roman" w:hAnsi="Times New Roman" w:cs="Times New Roman"/>
          <w:b/>
          <w:i/>
        </w:rPr>
        <w:t>1076</w:t>
      </w:r>
      <w:r w:rsidRPr="000E15ED">
        <w:rPr>
          <w:rFonts w:ascii="Times New Roman" w:hAnsi="Times New Roman" w:cs="Times New Roman"/>
        </w:rPr>
        <w:t xml:space="preserve"> – Правление Ярослава Мудрого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1097</w:t>
      </w:r>
      <w:r w:rsidRPr="000E15ED">
        <w:rPr>
          <w:rFonts w:ascii="Times New Roman" w:hAnsi="Times New Roman" w:cs="Times New Roman"/>
        </w:rPr>
        <w:t xml:space="preserve"> – </w:t>
      </w:r>
      <w:proofErr w:type="spellStart"/>
      <w:r w:rsidRPr="000E15ED">
        <w:rPr>
          <w:rFonts w:ascii="Times New Roman" w:hAnsi="Times New Roman" w:cs="Times New Roman"/>
        </w:rPr>
        <w:t>Любечский</w:t>
      </w:r>
      <w:proofErr w:type="spellEnd"/>
      <w:r w:rsidRPr="000E15ED">
        <w:rPr>
          <w:rFonts w:ascii="Times New Roman" w:hAnsi="Times New Roman" w:cs="Times New Roman"/>
        </w:rPr>
        <w:t xml:space="preserve"> съезд князей, на котором постановили «каждый держит отчину свою»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1113</w:t>
      </w:r>
      <w:r w:rsidRPr="000E15ED">
        <w:rPr>
          <w:rFonts w:ascii="Times New Roman" w:hAnsi="Times New Roman" w:cs="Times New Roman"/>
          <w:b/>
        </w:rPr>
        <w:t>-</w:t>
      </w:r>
      <w:r w:rsidRPr="000E15ED">
        <w:rPr>
          <w:rFonts w:ascii="Times New Roman" w:hAnsi="Times New Roman" w:cs="Times New Roman"/>
          <w:b/>
          <w:i/>
        </w:rPr>
        <w:t>1125</w:t>
      </w:r>
      <w:r w:rsidRPr="000E15ED">
        <w:rPr>
          <w:rFonts w:ascii="Times New Roman" w:hAnsi="Times New Roman" w:cs="Times New Roman"/>
        </w:rPr>
        <w:t xml:space="preserve"> – Правление Владимира Мономаха</w:t>
      </w:r>
    </w:p>
    <w:p w:rsidR="00553EB7" w:rsidRDefault="00553EB7" w:rsidP="00553EB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E15ED">
        <w:rPr>
          <w:rFonts w:ascii="Times New Roman" w:hAnsi="Times New Roman" w:cs="Times New Roman"/>
          <w:b/>
          <w:sz w:val="24"/>
        </w:rPr>
        <w:t>Основные термины:</w:t>
      </w:r>
    </w:p>
    <w:p w:rsidR="00553EB7" w:rsidRDefault="00553EB7" w:rsidP="00553EB7">
      <w:pPr>
        <w:spacing w:after="0" w:line="240" w:lineRule="auto"/>
        <w:rPr>
          <w:rFonts w:ascii="Times New Roman" w:hAnsi="Times New Roman" w:cs="Times New Roman"/>
        </w:rPr>
      </w:pP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Вече</w:t>
      </w:r>
      <w:r w:rsidRPr="000E15ED">
        <w:rPr>
          <w:rFonts w:ascii="Times New Roman" w:hAnsi="Times New Roman" w:cs="Times New Roman"/>
        </w:rPr>
        <w:t xml:space="preserve"> – народное собрание общинников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Ополчение</w:t>
      </w:r>
      <w:r w:rsidRPr="000E15ED">
        <w:rPr>
          <w:rFonts w:ascii="Times New Roman" w:hAnsi="Times New Roman" w:cs="Times New Roman"/>
        </w:rPr>
        <w:t xml:space="preserve"> - боеспособная часть мужского населения племени, участвующая в войнах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 xml:space="preserve">Дружина </w:t>
      </w:r>
      <w:r w:rsidRPr="000E15ED">
        <w:rPr>
          <w:rFonts w:ascii="Times New Roman" w:hAnsi="Times New Roman" w:cs="Times New Roman"/>
        </w:rPr>
        <w:t>- профессиональное войско, постоянное занятие которого – война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Князь</w:t>
      </w:r>
      <w:r w:rsidRPr="000E15ED">
        <w:rPr>
          <w:rFonts w:ascii="Times New Roman" w:hAnsi="Times New Roman" w:cs="Times New Roman"/>
        </w:rPr>
        <w:t xml:space="preserve"> – военный вождь племени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 xml:space="preserve">Родовая община </w:t>
      </w:r>
      <w:r w:rsidRPr="000E15ED">
        <w:rPr>
          <w:rFonts w:ascii="Times New Roman" w:hAnsi="Times New Roman" w:cs="Times New Roman"/>
        </w:rPr>
        <w:t>-  это коллектив родственников, владеющих всем</w:t>
      </w:r>
      <w:bookmarkStart w:id="0" w:name="_GoBack"/>
      <w:bookmarkEnd w:id="0"/>
      <w:r w:rsidRPr="000E15ED">
        <w:rPr>
          <w:rFonts w:ascii="Times New Roman" w:hAnsi="Times New Roman" w:cs="Times New Roman"/>
        </w:rPr>
        <w:t>и угодьями сообща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 xml:space="preserve">Соседская община </w:t>
      </w:r>
      <w:r w:rsidRPr="000E15ED">
        <w:rPr>
          <w:rFonts w:ascii="Times New Roman" w:hAnsi="Times New Roman" w:cs="Times New Roman"/>
        </w:rPr>
        <w:t>- это поселение людей, не связанных родственными узами, проживающих на общей территории, но самостоятельно распоряжающимися результатами своего труда.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 xml:space="preserve">Подсечно-огневое земледелие </w:t>
      </w:r>
      <w:r w:rsidRPr="000E15ED">
        <w:rPr>
          <w:rFonts w:ascii="Times New Roman" w:hAnsi="Times New Roman" w:cs="Times New Roman"/>
        </w:rPr>
        <w:t xml:space="preserve">- система земледелия, при которой деревья подрубали, они засыхали на корню и сжигались. После этого пни выкорчевывались, земля удобрялась золой, рыхлилась (без пахоты) и использовалась до истощения. 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 xml:space="preserve">Переложное земледелие </w:t>
      </w:r>
      <w:r w:rsidRPr="000E15ED">
        <w:rPr>
          <w:rFonts w:ascii="Times New Roman" w:hAnsi="Times New Roman" w:cs="Times New Roman"/>
        </w:rPr>
        <w:t>- система земледелия, при которой участок степи распахивался, засевался и использовался до истощения естественного плодородия почвы, после чего люди переходили («перекладывались») на аналогичный участок по соседству.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Смерд</w:t>
      </w:r>
      <w:r w:rsidRPr="000E15ED">
        <w:rPr>
          <w:rFonts w:ascii="Times New Roman" w:hAnsi="Times New Roman" w:cs="Times New Roman"/>
        </w:rPr>
        <w:t xml:space="preserve"> – зависимые крестьяне, несшие повинность в пользу князя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0E15ED">
        <w:rPr>
          <w:rFonts w:ascii="Times New Roman" w:hAnsi="Times New Roman" w:cs="Times New Roman"/>
          <w:b/>
          <w:i/>
        </w:rPr>
        <w:t>Закуп</w:t>
      </w:r>
      <w:r w:rsidRPr="000E15ED">
        <w:rPr>
          <w:rFonts w:ascii="Times New Roman" w:hAnsi="Times New Roman" w:cs="Times New Roman"/>
        </w:rPr>
        <w:t xml:space="preserve"> – </w:t>
      </w:r>
      <w:r w:rsidRPr="000E15ED">
        <w:rPr>
          <w:rFonts w:ascii="Times New Roman" w:hAnsi="Times New Roman" w:cs="Times New Roman"/>
          <w:color w:val="333333"/>
          <w:shd w:val="clear" w:color="auto" w:fill="FFFFFF"/>
        </w:rPr>
        <w:t>смерды, взявшие у другого землевладельца «купу» (ссуду) скотом, орудием, зерном, и обязанные отработать этот долг</w:t>
      </w:r>
      <w:proofErr w:type="gramEnd"/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Рядович</w:t>
      </w:r>
      <w:r w:rsidRPr="000E15ED">
        <w:rPr>
          <w:rFonts w:ascii="Times New Roman" w:hAnsi="Times New Roman" w:cs="Times New Roman"/>
        </w:rPr>
        <w:t xml:space="preserve"> – </w:t>
      </w:r>
      <w:r w:rsidRPr="000E15ED">
        <w:rPr>
          <w:rFonts w:ascii="Times New Roman" w:hAnsi="Times New Roman" w:cs="Times New Roman"/>
          <w:color w:val="333333"/>
          <w:shd w:val="clear" w:color="auto" w:fill="FFFFFF"/>
        </w:rPr>
        <w:t>смерды, заключившие с землевладельцем «ряд» (договор) об условиях своей работы на него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r w:rsidRPr="000E15ED">
        <w:rPr>
          <w:rFonts w:ascii="Times New Roman" w:hAnsi="Times New Roman" w:cs="Times New Roman"/>
          <w:b/>
          <w:i/>
        </w:rPr>
        <w:t>Холоп</w:t>
      </w:r>
      <w:r w:rsidRPr="000E15ED">
        <w:rPr>
          <w:rFonts w:ascii="Times New Roman" w:hAnsi="Times New Roman" w:cs="Times New Roman"/>
        </w:rPr>
        <w:t xml:space="preserve"> – зависимое население, по своему положению близкое к рабам.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0E15ED">
        <w:rPr>
          <w:rFonts w:ascii="Times New Roman" w:hAnsi="Times New Roman" w:cs="Times New Roman"/>
          <w:b/>
          <w:i/>
        </w:rPr>
        <w:t>Лествичный</w:t>
      </w:r>
      <w:proofErr w:type="spellEnd"/>
      <w:r w:rsidRPr="000E15ED">
        <w:rPr>
          <w:rFonts w:ascii="Times New Roman" w:hAnsi="Times New Roman" w:cs="Times New Roman"/>
          <w:b/>
          <w:i/>
        </w:rPr>
        <w:t xml:space="preserve"> порядок</w:t>
      </w:r>
      <w:r w:rsidRPr="000E15ED">
        <w:rPr>
          <w:rFonts w:ascii="Times New Roman" w:hAnsi="Times New Roman" w:cs="Times New Roman"/>
        </w:rPr>
        <w:t xml:space="preserve"> – порядок престолонаследия, согласно которому Киевский престол занимает старший родственник в роду.</w:t>
      </w:r>
    </w:p>
    <w:p w:rsidR="00553EB7" w:rsidRPr="000E15ED" w:rsidRDefault="00553EB7" w:rsidP="00553EB7">
      <w:pPr>
        <w:spacing w:after="0" w:line="240" w:lineRule="auto"/>
        <w:rPr>
          <w:rFonts w:ascii="Times New Roman" w:hAnsi="Times New Roman" w:cs="Times New Roman"/>
        </w:rPr>
      </w:pPr>
    </w:p>
    <w:p w:rsidR="00BD0649" w:rsidRPr="00472950" w:rsidRDefault="00553EB7" w:rsidP="00553E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BD0649" w:rsidRPr="005A7EF1">
        <w:rPr>
          <w:rFonts w:ascii="Times New Roman" w:eastAsia="Times New Roman" w:hAnsi="Times New Roman" w:cs="Times New Roman"/>
          <w:b/>
          <w:sz w:val="24"/>
          <w:szCs w:val="24"/>
        </w:rPr>
        <w:t>(1113-1125).</w:t>
      </w:r>
      <w:r w:rsidR="00BD0649" w:rsidRPr="00472950">
        <w:rPr>
          <w:rFonts w:ascii="Times New Roman" w:eastAsia="Times New Roman" w:hAnsi="Times New Roman" w:cs="Times New Roman"/>
          <w:sz w:val="24"/>
          <w:szCs w:val="24"/>
        </w:rPr>
        <w:t xml:space="preserve"> Владимир Мономах завоевал авторитет как организатор успешных походов русских князей против половцев (1103, 1109, 1111 гг.), в законодательном порядке ограничил проценты по займам и запрещал обращать в рабство отрабатывающих долг зависимых людей. Так же продолжал по</w:t>
      </w:r>
      <w:r w:rsidR="00BD0649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BD0649" w:rsidRPr="00472950">
        <w:rPr>
          <w:rFonts w:ascii="Times New Roman" w:eastAsia="Times New Roman" w:hAnsi="Times New Roman" w:cs="Times New Roman"/>
          <w:sz w:val="24"/>
          <w:szCs w:val="24"/>
        </w:rPr>
        <w:t>тик</w:t>
      </w:r>
      <w:r w:rsidR="00BD0649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D0649" w:rsidRPr="00472950">
        <w:rPr>
          <w:rFonts w:ascii="Times New Roman" w:eastAsia="Times New Roman" w:hAnsi="Times New Roman" w:cs="Times New Roman"/>
          <w:sz w:val="24"/>
          <w:szCs w:val="24"/>
        </w:rPr>
        <w:t xml:space="preserve"> укрепления династических связей с Европой.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Политику Владимира Мономаха продолжил его сын </w:t>
      </w:r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Мстислав (1125-1132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гг</w:t>
      </w:r>
      <w:proofErr w:type="spellEnd"/>
      <w:proofErr w:type="gramEnd"/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но после его смерти период временной централизации закончился. Русь вступила в период политической раздробленности.</w:t>
      </w:r>
    </w:p>
    <w:p w:rsidR="00BD0649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0649" w:rsidRDefault="00BD0649" w:rsidP="00BD0649">
      <w:pPr>
        <w:rPr>
          <w:rFonts w:ascii="Times New Roman" w:hAnsi="Times New Roman" w:cs="Times New Roman"/>
          <w:b/>
          <w:u w:val="single"/>
        </w:rPr>
      </w:pPr>
      <w:r w:rsidRPr="00483F3F">
        <w:rPr>
          <w:rFonts w:ascii="Times New Roman" w:hAnsi="Times New Roman" w:cs="Times New Roman"/>
          <w:b/>
          <w:u w:val="single"/>
        </w:rPr>
        <w:t>Домашнее задание</w:t>
      </w:r>
      <w:r>
        <w:rPr>
          <w:rFonts w:ascii="Times New Roman" w:hAnsi="Times New Roman" w:cs="Times New Roman"/>
          <w:b/>
          <w:u w:val="single"/>
        </w:rPr>
        <w:t>:</w:t>
      </w:r>
    </w:p>
    <w:p w:rsidR="00BD0649" w:rsidRDefault="00BD0649" w:rsidP="00BD0649">
      <w:pPr>
        <w:rPr>
          <w:rFonts w:ascii="Times New Roman" w:hAnsi="Times New Roman" w:cs="Times New Roman"/>
          <w:i/>
        </w:rPr>
      </w:pPr>
      <w:r w:rsidRPr="00850028">
        <w:rPr>
          <w:rFonts w:ascii="Times New Roman" w:hAnsi="Times New Roman" w:cs="Times New Roman"/>
          <w:i/>
        </w:rPr>
        <w:t xml:space="preserve">§ </w:t>
      </w:r>
      <w:r>
        <w:rPr>
          <w:rFonts w:ascii="Times New Roman" w:hAnsi="Times New Roman" w:cs="Times New Roman"/>
          <w:i/>
        </w:rPr>
        <w:t>6-8</w:t>
      </w:r>
      <w:r w:rsidRPr="00850028">
        <w:rPr>
          <w:rFonts w:ascii="Times New Roman" w:hAnsi="Times New Roman" w:cs="Times New Roman"/>
          <w:i/>
        </w:rPr>
        <w:t xml:space="preserve">, задание на сайте </w:t>
      </w:r>
      <w:r>
        <w:rPr>
          <w:rFonts w:ascii="Times New Roman" w:hAnsi="Times New Roman" w:cs="Times New Roman"/>
          <w:i/>
        </w:rPr>
        <w:t>4.1, 4.2, 5.1</w:t>
      </w:r>
    </w:p>
    <w:p w:rsidR="00BD0649" w:rsidRPr="00C36AF6" w:rsidRDefault="00BD0649" w:rsidP="00BD0649">
      <w:pPr>
        <w:rPr>
          <w:rFonts w:ascii="Times New Roman" w:hAnsi="Times New Roman" w:cs="Times New Roman"/>
          <w:b/>
          <w:i/>
          <w:sz w:val="24"/>
          <w:u w:val="single"/>
        </w:rPr>
      </w:pPr>
      <w:r>
        <w:rPr>
          <w:rFonts w:ascii="Times New Roman" w:hAnsi="Times New Roman" w:cs="Times New Roman"/>
          <w:b/>
          <w:i/>
          <w:sz w:val="24"/>
          <w:u w:val="single"/>
        </w:rPr>
        <w:t xml:space="preserve">!!! </w:t>
      </w:r>
      <w:r w:rsidRPr="00C36AF6">
        <w:rPr>
          <w:rFonts w:ascii="Times New Roman" w:hAnsi="Times New Roman" w:cs="Times New Roman"/>
          <w:b/>
          <w:i/>
          <w:sz w:val="24"/>
          <w:u w:val="single"/>
        </w:rPr>
        <w:t>Подготовка к контрольной работе по пройденным темам</w:t>
      </w: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D0649" w:rsidRDefault="00BD064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72950" w:rsidRDefault="004D4CFE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005D1A" wp14:editId="5B008FC7">
                <wp:simplePos x="0" y="0"/>
                <wp:positionH relativeFrom="column">
                  <wp:posOffset>-123825</wp:posOffset>
                </wp:positionH>
                <wp:positionV relativeFrom="paragraph">
                  <wp:posOffset>262890</wp:posOffset>
                </wp:positionV>
                <wp:extent cx="10229850" cy="2381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FE" w:rsidRDefault="004D4CFE" w:rsidP="004D4CFE">
                            <w:r>
                              <w:t>14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-9.75pt;margin-top:20.7pt;width:805.5pt;height:1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" fillcolor="white [3201]" stroked="f" strokeweight=".5pt">
                <v:textbox>
                  <w:txbxContent>
                    <w:p w:rsidR="004D4CFE" w:rsidRDefault="004D4CFE" w:rsidP="004D4CFE">
                      <w:r>
                        <w:t>1</w:t>
                      </w:r>
                      <w:r>
                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B4B3A" w:rsidRPr="00472950" w:rsidRDefault="00707DA2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lastRenderedPageBreak/>
        <w:t xml:space="preserve">Каждое племя управлялось своим вождем — </w:t>
      </w:r>
      <w:r w:rsidRPr="00472950">
        <w:rPr>
          <w:rFonts w:ascii="Times New Roman" w:hAnsi="Times New Roman" w:cs="Times New Roman"/>
          <w:b/>
        </w:rPr>
        <w:t>старейшиной</w:t>
      </w:r>
      <w:r w:rsidRPr="00472950">
        <w:rPr>
          <w:rFonts w:ascii="Times New Roman" w:hAnsi="Times New Roman" w:cs="Times New Roman"/>
        </w:rPr>
        <w:t xml:space="preserve">, существовал также совет старейшин и общее собрание племени — </w:t>
      </w:r>
      <w:r w:rsidRPr="00472950">
        <w:rPr>
          <w:rFonts w:ascii="Times New Roman" w:hAnsi="Times New Roman" w:cs="Times New Roman"/>
          <w:b/>
        </w:rPr>
        <w:t>вече</w:t>
      </w:r>
      <w:r w:rsidRPr="00472950">
        <w:rPr>
          <w:rFonts w:ascii="Times New Roman" w:hAnsi="Times New Roman" w:cs="Times New Roman"/>
        </w:rPr>
        <w:t>.</w:t>
      </w:r>
      <w:r w:rsidR="004B4B3A" w:rsidRPr="00472950">
        <w:rPr>
          <w:rFonts w:ascii="Times New Roman" w:hAnsi="Times New Roman" w:cs="Times New Roman"/>
        </w:rPr>
        <w:t xml:space="preserve"> В условиях ведения постоянных войн чрезвычайно возрастала роль военачальника — </w:t>
      </w:r>
      <w:r w:rsidR="004B4B3A" w:rsidRPr="00472950">
        <w:rPr>
          <w:rFonts w:ascii="Times New Roman" w:hAnsi="Times New Roman" w:cs="Times New Roman"/>
          <w:b/>
        </w:rPr>
        <w:t>князя</w:t>
      </w:r>
      <w:r w:rsidR="004B4B3A" w:rsidRPr="00472950">
        <w:rPr>
          <w:rFonts w:ascii="Times New Roman" w:hAnsi="Times New Roman" w:cs="Times New Roman"/>
        </w:rPr>
        <w:t xml:space="preserve">. Когда войны были редки, в них участвовали все мужчины племени - </w:t>
      </w:r>
      <w:r w:rsidR="004B4B3A" w:rsidRPr="00472950">
        <w:rPr>
          <w:rFonts w:ascii="Times New Roman" w:hAnsi="Times New Roman" w:cs="Times New Roman"/>
          <w:b/>
        </w:rPr>
        <w:t>ополчение</w:t>
      </w:r>
      <w:r w:rsidR="004B4B3A" w:rsidRPr="00472950">
        <w:rPr>
          <w:rFonts w:ascii="Times New Roman" w:hAnsi="Times New Roman" w:cs="Times New Roman"/>
        </w:rPr>
        <w:t xml:space="preserve">. В условиях частых войн это становилось экономически невыгодным. Рост прибавочного продукта позволял содержать князя и его </w:t>
      </w:r>
      <w:r w:rsidR="004B4B3A" w:rsidRPr="00472950">
        <w:rPr>
          <w:rFonts w:ascii="Times New Roman" w:hAnsi="Times New Roman" w:cs="Times New Roman"/>
          <w:b/>
        </w:rPr>
        <w:t>дружину</w:t>
      </w:r>
      <w:r w:rsidR="004B4B3A" w:rsidRPr="00472950">
        <w:rPr>
          <w:rFonts w:ascii="Times New Roman" w:hAnsi="Times New Roman" w:cs="Times New Roman"/>
        </w:rPr>
        <w:t xml:space="preserve"> — группу профессиональных воинов, преданных князю. </w:t>
      </w:r>
    </w:p>
    <w:p w:rsidR="00707DA2" w:rsidRPr="00472950" w:rsidRDefault="00707DA2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 xml:space="preserve">Основу хозяйственной жизни восточных славян составляло </w:t>
      </w:r>
      <w:r w:rsidRPr="00472950">
        <w:rPr>
          <w:rFonts w:ascii="Times New Roman" w:hAnsi="Times New Roman" w:cs="Times New Roman"/>
          <w:b/>
        </w:rPr>
        <w:t>земледелие</w:t>
      </w:r>
      <w:r w:rsidRPr="00472950">
        <w:rPr>
          <w:rFonts w:ascii="Times New Roman" w:hAnsi="Times New Roman" w:cs="Times New Roman"/>
        </w:rPr>
        <w:t xml:space="preserve">. Славяне, жившие в лесостепной и степной зонах, занимались пашенным земледелием с </w:t>
      </w:r>
      <w:r w:rsidRPr="00472950">
        <w:rPr>
          <w:rFonts w:ascii="Times New Roman" w:hAnsi="Times New Roman" w:cs="Times New Roman"/>
          <w:b/>
        </w:rPr>
        <w:t>двупольным</w:t>
      </w:r>
      <w:r w:rsidRPr="00472950">
        <w:rPr>
          <w:rFonts w:ascii="Times New Roman" w:hAnsi="Times New Roman" w:cs="Times New Roman"/>
        </w:rPr>
        <w:t xml:space="preserve"> и </w:t>
      </w:r>
      <w:r w:rsidRPr="00472950">
        <w:rPr>
          <w:rFonts w:ascii="Times New Roman" w:hAnsi="Times New Roman" w:cs="Times New Roman"/>
          <w:b/>
        </w:rPr>
        <w:t>трёхпольным</w:t>
      </w:r>
      <w:r w:rsidRPr="00472950">
        <w:rPr>
          <w:rFonts w:ascii="Times New Roman" w:hAnsi="Times New Roman" w:cs="Times New Roman"/>
        </w:rPr>
        <w:t xml:space="preserve"> севооборотом. Основными орудиями труда были соха с железным наконечником, серп, мотыга, но применялся уже и плуг с лемехом.</w:t>
      </w:r>
    </w:p>
    <w:p w:rsidR="00C7252D" w:rsidRPr="00472950" w:rsidRDefault="00707DA2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 xml:space="preserve">У славян лесной зоны было </w:t>
      </w:r>
      <w:r w:rsidRPr="00472950">
        <w:rPr>
          <w:rFonts w:ascii="Times New Roman" w:hAnsi="Times New Roman" w:cs="Times New Roman"/>
          <w:b/>
        </w:rPr>
        <w:t>подсечное земледелие</w:t>
      </w:r>
      <w:r w:rsidRPr="00472950">
        <w:rPr>
          <w:rFonts w:ascii="Times New Roman" w:hAnsi="Times New Roman" w:cs="Times New Roman"/>
        </w:rPr>
        <w:t xml:space="preserve">, при  котором леса вырубались и сжигались, зола, смешанная с верхним слоем почвы, служила хорошим удобрением. В течение 3 – 4 года снимался хороший урожай, потом этот участок забрасывался. </w:t>
      </w:r>
      <w:r w:rsidR="00C7252D" w:rsidRPr="00472950">
        <w:rPr>
          <w:rFonts w:ascii="Times New Roman" w:hAnsi="Times New Roman" w:cs="Times New Roman"/>
        </w:rPr>
        <w:t xml:space="preserve">В лесостепной и степной  </w:t>
      </w:r>
      <w:proofErr w:type="gramStart"/>
      <w:r w:rsidR="00C7252D" w:rsidRPr="00472950">
        <w:rPr>
          <w:rFonts w:ascii="Times New Roman" w:hAnsi="Times New Roman" w:cs="Times New Roman"/>
        </w:rPr>
        <w:t>зонах</w:t>
      </w:r>
      <w:proofErr w:type="gramEnd"/>
      <w:r w:rsidR="00C7252D" w:rsidRPr="00472950">
        <w:rPr>
          <w:rFonts w:ascii="Times New Roman" w:hAnsi="Times New Roman" w:cs="Times New Roman"/>
        </w:rPr>
        <w:t xml:space="preserve"> было распр</w:t>
      </w:r>
      <w:r w:rsidR="00472950">
        <w:rPr>
          <w:rFonts w:ascii="Times New Roman" w:hAnsi="Times New Roman" w:cs="Times New Roman"/>
        </w:rPr>
        <w:t xml:space="preserve">остранено </w:t>
      </w:r>
      <w:r w:rsidR="00472950" w:rsidRPr="00472950">
        <w:rPr>
          <w:rFonts w:ascii="Times New Roman" w:hAnsi="Times New Roman" w:cs="Times New Roman"/>
          <w:b/>
        </w:rPr>
        <w:t>переложное земледелие</w:t>
      </w:r>
      <w:r w:rsidR="00C7252D" w:rsidRPr="00472950">
        <w:rPr>
          <w:rFonts w:ascii="Times New Roman" w:hAnsi="Times New Roman" w:cs="Times New Roman"/>
        </w:rPr>
        <w:t>, при которо</w:t>
      </w:r>
      <w:r w:rsidR="00472950">
        <w:rPr>
          <w:rFonts w:ascii="Times New Roman" w:hAnsi="Times New Roman" w:cs="Times New Roman"/>
        </w:rPr>
        <w:t>м</w:t>
      </w:r>
      <w:r w:rsidR="00C7252D" w:rsidRPr="00472950">
        <w:rPr>
          <w:rFonts w:ascii="Times New Roman" w:hAnsi="Times New Roman" w:cs="Times New Roman"/>
        </w:rPr>
        <w:t xml:space="preserve"> участок степи распахивался, засевался и использовался до истощения естественного плодородия почвы, после чего люди переходили («перекладывались») на аналогичный участок по соседству.</w:t>
      </w:r>
    </w:p>
    <w:p w:rsidR="00707DA2" w:rsidRPr="00472950" w:rsidRDefault="00707DA2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 xml:space="preserve">Выращивали ячмень, рожь, пшеницу, просо, овёс, горох, гречиху. </w:t>
      </w:r>
      <w:proofErr w:type="gramStart"/>
      <w:r w:rsidRPr="00472950">
        <w:rPr>
          <w:rFonts w:ascii="Times New Roman" w:hAnsi="Times New Roman" w:cs="Times New Roman"/>
        </w:rPr>
        <w:t>Из огородных культур: репа, капуста, свёкла, морковь, редька, чеснок и т.п.).</w:t>
      </w:r>
      <w:proofErr w:type="gramEnd"/>
      <w:r w:rsidRPr="00472950">
        <w:rPr>
          <w:rFonts w:ascii="Times New Roman" w:hAnsi="Times New Roman" w:cs="Times New Roman"/>
        </w:rPr>
        <w:t xml:space="preserve"> Важными сельскохозяйственными техническими культурами были лён и конопля. </w:t>
      </w:r>
    </w:p>
    <w:p w:rsidR="00707DA2" w:rsidRPr="00472950" w:rsidRDefault="00707DA2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 xml:space="preserve">Кроме того, славяне занимались </w:t>
      </w:r>
      <w:r w:rsidRPr="00472950">
        <w:rPr>
          <w:rFonts w:ascii="Times New Roman" w:hAnsi="Times New Roman" w:cs="Times New Roman"/>
          <w:b/>
        </w:rPr>
        <w:t>скотоводством</w:t>
      </w:r>
      <w:r w:rsidRPr="00472950">
        <w:rPr>
          <w:rFonts w:ascii="Times New Roman" w:hAnsi="Times New Roman" w:cs="Times New Roman"/>
        </w:rPr>
        <w:t xml:space="preserve">, разводили крупный рогатый скот и свиней, лошадей, овец, домашнюю птицу.  Были развиты </w:t>
      </w:r>
      <w:r w:rsidRPr="00472950">
        <w:rPr>
          <w:rFonts w:ascii="Times New Roman" w:hAnsi="Times New Roman" w:cs="Times New Roman"/>
          <w:b/>
        </w:rPr>
        <w:t>охота</w:t>
      </w:r>
      <w:r w:rsidRPr="00472950">
        <w:rPr>
          <w:rFonts w:ascii="Times New Roman" w:hAnsi="Times New Roman" w:cs="Times New Roman"/>
        </w:rPr>
        <w:t xml:space="preserve"> и </w:t>
      </w:r>
      <w:r w:rsidRPr="00472950">
        <w:rPr>
          <w:rFonts w:ascii="Times New Roman" w:hAnsi="Times New Roman" w:cs="Times New Roman"/>
          <w:b/>
        </w:rPr>
        <w:t>рыболовство</w:t>
      </w:r>
      <w:r w:rsidRPr="00472950">
        <w:rPr>
          <w:rFonts w:ascii="Times New Roman" w:hAnsi="Times New Roman" w:cs="Times New Roman"/>
        </w:rPr>
        <w:t xml:space="preserve">. Ценными мехами платили дань, они являлись эквивалентом денег. Занимались славяне и </w:t>
      </w:r>
      <w:r w:rsidRPr="00472950">
        <w:rPr>
          <w:rFonts w:ascii="Times New Roman" w:hAnsi="Times New Roman" w:cs="Times New Roman"/>
          <w:b/>
        </w:rPr>
        <w:t>бортничеством</w:t>
      </w:r>
      <w:r w:rsidRPr="00472950">
        <w:rPr>
          <w:rFonts w:ascii="Times New Roman" w:hAnsi="Times New Roman" w:cs="Times New Roman"/>
        </w:rPr>
        <w:t xml:space="preserve"> – сбором мёда диких пчёл. Из мёда приготовляли хмельные напитки. Важной отраслью хозяйства было </w:t>
      </w:r>
      <w:r w:rsidRPr="00472950">
        <w:rPr>
          <w:rFonts w:ascii="Times New Roman" w:hAnsi="Times New Roman" w:cs="Times New Roman"/>
          <w:b/>
        </w:rPr>
        <w:t>производство железа</w:t>
      </w:r>
      <w:r w:rsidRPr="00472950">
        <w:rPr>
          <w:rFonts w:ascii="Times New Roman" w:hAnsi="Times New Roman" w:cs="Times New Roman"/>
        </w:rPr>
        <w:t xml:space="preserve">. Его добывали из железной руды, залежи которой часто обнаруживали в болотах. Из железа изготовляли наконечники для сохи и плуга, топоры, мотыги, серпы и косы.  </w:t>
      </w:r>
      <w:r w:rsidRPr="00472950">
        <w:rPr>
          <w:rFonts w:ascii="Times New Roman" w:hAnsi="Times New Roman" w:cs="Times New Roman"/>
          <w:b/>
        </w:rPr>
        <w:t>Гончарство</w:t>
      </w:r>
      <w:r w:rsidRPr="00472950">
        <w:rPr>
          <w:rFonts w:ascii="Times New Roman" w:hAnsi="Times New Roman" w:cs="Times New Roman"/>
        </w:rPr>
        <w:t xml:space="preserve"> также было традиционной отраслью хозяйства древних славян.</w:t>
      </w: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B4B3A" w:rsidRPr="00472950" w:rsidRDefault="004B4B3A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 xml:space="preserve">Низкий уровень развития сельскохозяйственной техники требовал огромных затрат труда. Трудоёмкие работы, которые нужно было выполнять в короткие сроки, мог выполнить только большой коллектив; в его задачи входило также следить за правильным распределением и использованием земли. Поэтому большую роль в жизни древнерусской деревни приобрела </w:t>
      </w:r>
      <w:r w:rsidRPr="00472950">
        <w:rPr>
          <w:rFonts w:ascii="Times New Roman" w:hAnsi="Times New Roman" w:cs="Times New Roman"/>
          <w:b/>
        </w:rPr>
        <w:lastRenderedPageBreak/>
        <w:t>родовая</w:t>
      </w:r>
      <w:r w:rsidRPr="00472950">
        <w:rPr>
          <w:rFonts w:ascii="Times New Roman" w:hAnsi="Times New Roman" w:cs="Times New Roman"/>
        </w:rPr>
        <w:t xml:space="preserve"> </w:t>
      </w:r>
      <w:r w:rsidRPr="00472950">
        <w:rPr>
          <w:rFonts w:ascii="Times New Roman" w:hAnsi="Times New Roman" w:cs="Times New Roman"/>
          <w:b/>
        </w:rPr>
        <w:t>община</w:t>
      </w:r>
      <w:r w:rsidRPr="00472950">
        <w:rPr>
          <w:rFonts w:ascii="Times New Roman" w:hAnsi="Times New Roman" w:cs="Times New Roman"/>
        </w:rPr>
        <w:t xml:space="preserve">, члены которой сообща владели орудиями труда, сообща обрабатывали землю, совместно потребляли полученный продукт. </w:t>
      </w:r>
    </w:p>
    <w:p w:rsidR="004B4B3A" w:rsidRPr="00472950" w:rsidRDefault="004B4B3A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 xml:space="preserve">На смену родовой общине пришла соседская сельская община, у </w:t>
      </w:r>
      <w:r w:rsidR="00472950" w:rsidRPr="00472950">
        <w:rPr>
          <w:rFonts w:ascii="Times New Roman" w:hAnsi="Times New Roman" w:cs="Times New Roman"/>
        </w:rPr>
        <w:t>славян,</w:t>
      </w:r>
      <w:r w:rsidRPr="00472950">
        <w:rPr>
          <w:rFonts w:ascii="Times New Roman" w:hAnsi="Times New Roman" w:cs="Times New Roman"/>
        </w:rPr>
        <w:t xml:space="preserve"> живущих на севере</w:t>
      </w:r>
      <w:r w:rsidR="00472950">
        <w:rPr>
          <w:rFonts w:ascii="Times New Roman" w:hAnsi="Times New Roman" w:cs="Times New Roman"/>
        </w:rPr>
        <w:t>,</w:t>
      </w:r>
      <w:r w:rsidRPr="00472950">
        <w:rPr>
          <w:rFonts w:ascii="Times New Roman" w:hAnsi="Times New Roman" w:cs="Times New Roman"/>
        </w:rPr>
        <w:t xml:space="preserve"> община называлась вервь, а на юге – мир. В </w:t>
      </w:r>
      <w:r w:rsidRPr="00472950">
        <w:rPr>
          <w:rFonts w:ascii="Times New Roman" w:hAnsi="Times New Roman" w:cs="Times New Roman"/>
          <w:b/>
        </w:rPr>
        <w:t>соседской общине</w:t>
      </w:r>
      <w:r w:rsidRPr="00472950">
        <w:rPr>
          <w:rFonts w:ascii="Times New Roman" w:hAnsi="Times New Roman" w:cs="Times New Roman"/>
        </w:rPr>
        <w:t xml:space="preserve"> семьи селились не по принципу родства, а по принципу соседства. В соседской общине сохранялась общинная собственность на лесные и сенокосные угодья, пастбища, водоёмы. Но пашня делилась на наделы, которые каждая семья обрабатывала своими орудиями труда и сама распоряжалась полученным урожаем.</w:t>
      </w:r>
    </w:p>
    <w:p w:rsidR="004B4B3A" w:rsidRPr="00472950" w:rsidRDefault="004B4B3A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B4B3A" w:rsidRPr="00472950" w:rsidRDefault="004B4B3A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72950">
        <w:rPr>
          <w:rFonts w:ascii="Times New Roman" w:hAnsi="Times New Roman" w:cs="Times New Roman"/>
        </w:rPr>
        <w:t xml:space="preserve">В XVIII-IX вв. </w:t>
      </w:r>
      <w:r w:rsidR="00656AD9" w:rsidRPr="00472950">
        <w:rPr>
          <w:rFonts w:ascii="Times New Roman" w:hAnsi="Times New Roman" w:cs="Times New Roman"/>
        </w:rPr>
        <w:t xml:space="preserve"> зародился знаменитый путь </w:t>
      </w:r>
      <w:r w:rsidR="00656AD9" w:rsidRPr="00472950">
        <w:rPr>
          <w:rFonts w:ascii="Times New Roman" w:hAnsi="Times New Roman" w:cs="Times New Roman"/>
          <w:b/>
          <w:i/>
        </w:rPr>
        <w:t>«</w:t>
      </w:r>
      <w:proofErr w:type="gramStart"/>
      <w:r w:rsidR="00656AD9" w:rsidRPr="00472950">
        <w:rPr>
          <w:rFonts w:ascii="Times New Roman" w:hAnsi="Times New Roman" w:cs="Times New Roman"/>
          <w:b/>
          <w:i/>
        </w:rPr>
        <w:t>Из</w:t>
      </w:r>
      <w:proofErr w:type="gramEnd"/>
      <w:r w:rsidR="00656AD9" w:rsidRPr="00472950">
        <w:rPr>
          <w:rFonts w:ascii="Times New Roman" w:hAnsi="Times New Roman" w:cs="Times New Roman"/>
          <w:b/>
          <w:i/>
        </w:rPr>
        <w:t xml:space="preserve"> варяг в греки».</w:t>
      </w:r>
      <w:r w:rsidR="00656AD9" w:rsidRPr="00472950">
        <w:rPr>
          <w:rFonts w:ascii="Times New Roman" w:hAnsi="Times New Roman" w:cs="Times New Roman"/>
        </w:rPr>
        <w:t xml:space="preserve"> Он шел «</w:t>
      </w:r>
      <w:proofErr w:type="gramStart"/>
      <w:r w:rsidR="00656AD9" w:rsidRPr="00472950">
        <w:rPr>
          <w:rFonts w:ascii="Times New Roman" w:hAnsi="Times New Roman" w:cs="Times New Roman"/>
        </w:rPr>
        <w:t>из</w:t>
      </w:r>
      <w:proofErr w:type="gramEnd"/>
      <w:r w:rsidR="00656AD9" w:rsidRPr="00472950">
        <w:rPr>
          <w:rFonts w:ascii="Times New Roman" w:hAnsi="Times New Roman" w:cs="Times New Roman"/>
        </w:rPr>
        <w:t xml:space="preserve"> </w:t>
      </w:r>
      <w:proofErr w:type="gramStart"/>
      <w:r w:rsidR="00656AD9" w:rsidRPr="00472950">
        <w:rPr>
          <w:rFonts w:ascii="Times New Roman" w:hAnsi="Times New Roman" w:cs="Times New Roman"/>
        </w:rPr>
        <w:t>варяг</w:t>
      </w:r>
      <w:proofErr w:type="gramEnd"/>
      <w:r w:rsidR="00656AD9" w:rsidRPr="00472950">
        <w:rPr>
          <w:rFonts w:ascii="Times New Roman" w:hAnsi="Times New Roman" w:cs="Times New Roman"/>
        </w:rPr>
        <w:t xml:space="preserve">», то есть от берегов Балтики в Константинополь («к рекам»). Из Балтийского моря торговый караван попадал в Финский залив, затем по реке Нева переправлялся в Ладожское озеро, затем по реке Волхов в озеро Ильмень, далее по реке </w:t>
      </w:r>
      <w:proofErr w:type="spellStart"/>
      <w:proofErr w:type="gramStart"/>
      <w:r w:rsidR="00656AD9" w:rsidRPr="00472950">
        <w:rPr>
          <w:rFonts w:ascii="Times New Roman" w:hAnsi="Times New Roman" w:cs="Times New Roman"/>
        </w:rPr>
        <w:t>Ловать</w:t>
      </w:r>
      <w:proofErr w:type="spellEnd"/>
      <w:proofErr w:type="gramEnd"/>
      <w:r w:rsidR="00656AD9" w:rsidRPr="00472950">
        <w:rPr>
          <w:rFonts w:ascii="Times New Roman" w:hAnsi="Times New Roman" w:cs="Times New Roman"/>
        </w:rPr>
        <w:t xml:space="preserve"> откуда суда волоком тащили в реке западная Двина, оттуда опять же волоком в реку Днепр, и потом уже по Днепру в Черное море и Константинополь. Там где путь </w:t>
      </w:r>
      <w:r w:rsidR="0047609D" w:rsidRPr="00472950">
        <w:rPr>
          <w:rFonts w:ascii="Times New Roman" w:hAnsi="Times New Roman" w:cs="Times New Roman"/>
        </w:rPr>
        <w:t>пролегал</w:t>
      </w:r>
      <w:r w:rsidR="00656AD9" w:rsidRPr="00472950">
        <w:rPr>
          <w:rFonts w:ascii="Times New Roman" w:hAnsi="Times New Roman" w:cs="Times New Roman"/>
        </w:rPr>
        <w:t xml:space="preserve"> по русским землям, возникали крупные восточнославянские города. На Днепре – Киев, Смоленск, </w:t>
      </w:r>
      <w:proofErr w:type="spellStart"/>
      <w:r w:rsidR="00656AD9" w:rsidRPr="00472950">
        <w:rPr>
          <w:rFonts w:ascii="Times New Roman" w:hAnsi="Times New Roman" w:cs="Times New Roman"/>
        </w:rPr>
        <w:t>Любеч</w:t>
      </w:r>
      <w:proofErr w:type="spellEnd"/>
      <w:r w:rsidR="00656AD9" w:rsidRPr="00472950">
        <w:rPr>
          <w:rFonts w:ascii="Times New Roman" w:hAnsi="Times New Roman" w:cs="Times New Roman"/>
        </w:rPr>
        <w:t xml:space="preserve">, на берегу Волхова, рядом с озером Ильмень – Новгород. </w:t>
      </w:r>
    </w:p>
    <w:p w:rsidR="00656AD9" w:rsidRPr="00472950" w:rsidRDefault="00656AD9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472950">
        <w:rPr>
          <w:rFonts w:ascii="Times New Roman" w:hAnsi="Times New Roman" w:cs="Times New Roman"/>
        </w:rPr>
        <w:t>Варяги и славяне везли на юг меха (соболиные, бобровые, лисьи, куницы</w:t>
      </w:r>
      <w:r w:rsidR="0047609D" w:rsidRPr="00472950">
        <w:rPr>
          <w:rFonts w:ascii="Times New Roman" w:hAnsi="Times New Roman" w:cs="Times New Roman"/>
        </w:rPr>
        <w:t>)</w:t>
      </w:r>
      <w:r w:rsidRPr="00472950">
        <w:rPr>
          <w:rFonts w:ascii="Times New Roman" w:hAnsi="Times New Roman" w:cs="Times New Roman"/>
        </w:rPr>
        <w:t>, мед, воск, смолу, амбру, серебро и железо (возможно), кость, оружие, различные предметы искусства (в том числе ювелирного), хлеб, рабов</w:t>
      </w:r>
      <w:r w:rsidR="0047609D" w:rsidRPr="00472950">
        <w:rPr>
          <w:rFonts w:ascii="Times New Roman" w:hAnsi="Times New Roman" w:cs="Times New Roman"/>
        </w:rPr>
        <w:t>.</w:t>
      </w:r>
      <w:proofErr w:type="gramEnd"/>
      <w:r w:rsidR="0047609D" w:rsidRPr="00472950">
        <w:rPr>
          <w:rFonts w:ascii="Times New Roman" w:hAnsi="Times New Roman" w:cs="Times New Roman"/>
        </w:rPr>
        <w:t xml:space="preserve"> </w:t>
      </w:r>
      <w:r w:rsidRPr="00472950">
        <w:rPr>
          <w:rFonts w:ascii="Times New Roman" w:hAnsi="Times New Roman" w:cs="Times New Roman"/>
        </w:rPr>
        <w:t>Из Византии на Русь доставляли оружие и драгоценности, ткани и вина, стекло и керамику, стремена, инструменты, статуэтки, иконы и книги</w:t>
      </w:r>
      <w:r w:rsidR="0047609D" w:rsidRPr="00472950">
        <w:rPr>
          <w:rFonts w:ascii="Times New Roman" w:hAnsi="Times New Roman" w:cs="Times New Roman"/>
        </w:rPr>
        <w:t>.</w:t>
      </w:r>
    </w:p>
    <w:p w:rsidR="0047609D" w:rsidRPr="00472950" w:rsidRDefault="0047609D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950" w:rsidRDefault="00472950" w:rsidP="00472950">
      <w:pPr>
        <w:rPr>
          <w:rFonts w:ascii="Times New Roman" w:hAnsi="Times New Roman" w:cs="Times New Roman"/>
          <w:b/>
          <w:u w:val="single"/>
        </w:rPr>
      </w:pPr>
      <w:r w:rsidRPr="00483F3F">
        <w:rPr>
          <w:rFonts w:ascii="Times New Roman" w:hAnsi="Times New Roman" w:cs="Times New Roman"/>
          <w:b/>
          <w:u w:val="single"/>
        </w:rPr>
        <w:t>Домашнее задание</w:t>
      </w:r>
      <w:r>
        <w:rPr>
          <w:rFonts w:ascii="Times New Roman" w:hAnsi="Times New Roman" w:cs="Times New Roman"/>
          <w:b/>
          <w:u w:val="single"/>
        </w:rPr>
        <w:t>:</w:t>
      </w:r>
    </w:p>
    <w:p w:rsidR="00472950" w:rsidRDefault="00472950" w:rsidP="00472950">
      <w:pPr>
        <w:rPr>
          <w:rFonts w:ascii="Times New Roman" w:hAnsi="Times New Roman" w:cs="Times New Roman"/>
          <w:i/>
        </w:rPr>
      </w:pPr>
      <w:r w:rsidRPr="00850028">
        <w:rPr>
          <w:rFonts w:ascii="Times New Roman" w:hAnsi="Times New Roman" w:cs="Times New Roman"/>
          <w:i/>
        </w:rPr>
        <w:t xml:space="preserve">§ </w:t>
      </w:r>
      <w:r>
        <w:rPr>
          <w:rFonts w:ascii="Times New Roman" w:hAnsi="Times New Roman" w:cs="Times New Roman"/>
          <w:i/>
        </w:rPr>
        <w:t>2</w:t>
      </w:r>
      <w:r w:rsidRPr="00850028">
        <w:rPr>
          <w:rFonts w:ascii="Times New Roman" w:hAnsi="Times New Roman" w:cs="Times New Roman"/>
          <w:i/>
        </w:rPr>
        <w:t>, задание на сайте 1</w:t>
      </w:r>
      <w:r>
        <w:rPr>
          <w:rFonts w:ascii="Times New Roman" w:hAnsi="Times New Roman" w:cs="Times New Roman"/>
          <w:i/>
        </w:rPr>
        <w:t xml:space="preserve">.1, 1.2 и 1.3 . </w:t>
      </w:r>
    </w:p>
    <w:p w:rsidR="00472950" w:rsidRDefault="00472950" w:rsidP="0047295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Контурная карта «Расселение восточных славян» (Распечатать с сайта)</w:t>
      </w:r>
    </w:p>
    <w:p w:rsidR="00472950" w:rsidRPr="00850028" w:rsidRDefault="00472950" w:rsidP="0047295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Контурная карта «Торговый путь «</w:t>
      </w:r>
      <w:proofErr w:type="gramStart"/>
      <w:r>
        <w:rPr>
          <w:rFonts w:ascii="Times New Roman" w:hAnsi="Times New Roman" w:cs="Times New Roman"/>
          <w:i/>
        </w:rPr>
        <w:t>из</w:t>
      </w:r>
      <w:proofErr w:type="gramEnd"/>
      <w:r>
        <w:rPr>
          <w:rFonts w:ascii="Times New Roman" w:hAnsi="Times New Roman" w:cs="Times New Roman"/>
          <w:i/>
        </w:rPr>
        <w:t xml:space="preserve"> варяг в греки» (смотри следующую страницу)</w:t>
      </w: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50" w:rsidRDefault="004D4CFE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CA5B61" wp14:editId="52205D06">
                <wp:simplePos x="0" y="0"/>
                <wp:positionH relativeFrom="column">
                  <wp:posOffset>-152400</wp:posOffset>
                </wp:positionH>
                <wp:positionV relativeFrom="paragraph">
                  <wp:posOffset>400050</wp:posOffset>
                </wp:positionV>
                <wp:extent cx="10229850" cy="23812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FE" w:rsidRDefault="004D4CFE" w:rsidP="004D4CFE">
                            <w:r>
                              <w:t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left:0;text-align:left;margin-left:-12pt;margin-top:31.5pt;width:805.5pt;height:1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" fillcolor="white [3201]" stroked="f" strokeweight=".5pt">
                <v:textbox>
                  <w:txbxContent>
                    <w:p w:rsidR="004D4CFE" w:rsidRDefault="004D4CFE" w:rsidP="004D4CFE">
                      <w:r>
                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Ярославе Мудром Русь достигла международного признания. С его семьей стремились породниться королевские дворы Европы. Ярослав был женат на шведской принцессе. Его дочери были замужем за французским, венгерским, норвежским королями. 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В своем завещании Ярослав определил порядок наследия: престол должен наследовать старший родственник (так называемый </w:t>
      </w:r>
      <w:proofErr w:type="spellStart"/>
      <w:r w:rsidRPr="003D4BCB">
        <w:rPr>
          <w:rFonts w:ascii="Times New Roman" w:eastAsia="Times New Roman" w:hAnsi="Times New Roman" w:cs="Times New Roman"/>
          <w:b/>
          <w:sz w:val="24"/>
          <w:szCs w:val="24"/>
        </w:rPr>
        <w:t>лествичный</w:t>
      </w:r>
      <w:proofErr w:type="spellEnd"/>
      <w:r w:rsidRPr="003D4BCB">
        <w:rPr>
          <w:rFonts w:ascii="Times New Roman" w:eastAsia="Times New Roman" w:hAnsi="Times New Roman" w:cs="Times New Roman"/>
          <w:b/>
          <w:sz w:val="24"/>
          <w:szCs w:val="24"/>
        </w:rPr>
        <w:t xml:space="preserve"> порядок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gramStart"/>
      <w:r w:rsidRPr="00472950">
        <w:rPr>
          <w:rFonts w:ascii="Times New Roman" w:eastAsia="Times New Roman" w:hAnsi="Times New Roman" w:cs="Times New Roman"/>
          <w:sz w:val="24"/>
          <w:szCs w:val="24"/>
        </w:rPr>
        <w:t>Старший</w:t>
      </w:r>
      <w:proofErr w:type="gram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в роду правил в Киеве, следующие по значению в менее крупных городах. Женщины к наследованию не допускались. Княжили в следующем порядке: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1. старший брат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2. младшие братья по порядку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3. сыновья старшего брата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4. сыновья следующих братьев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5. внуки, правнуки.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По мере смены главного князя все переезжали из города в город. Порядок этот был неудобен в силу постоянных переездов князей. Кроме того, старшие племянники часто ссорились с младшими дядями, что вело к междоусобицам.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если князь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умер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 успев занять Киевский престол, то его наследники становились </w:t>
      </w:r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изгоями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То есть лишались права на очередь и </w:t>
      </w:r>
      <w:r w:rsidRPr="005A7EF1">
        <w:rPr>
          <w:rFonts w:ascii="Times New Roman" w:eastAsia="Times New Roman" w:hAnsi="Times New Roman" w:cs="Times New Roman"/>
          <w:sz w:val="24"/>
          <w:szCs w:val="24"/>
        </w:rPr>
        <w:t>получали от старших князей уделы в кормление, становясь их наместниками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Ярослав Мудрый разделил владения между сыновьями: В Киеве князем стал </w:t>
      </w:r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Изяслав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, в Новгороде – </w:t>
      </w:r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Святослав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proofErr w:type="spellStart"/>
      <w:r w:rsidRPr="00472950">
        <w:rPr>
          <w:rFonts w:ascii="Times New Roman" w:eastAsia="Times New Roman" w:hAnsi="Times New Roman" w:cs="Times New Roman"/>
          <w:sz w:val="24"/>
          <w:szCs w:val="24"/>
        </w:rPr>
        <w:t>Переяславл</w:t>
      </w:r>
      <w:proofErr w:type="gramStart"/>
      <w:r w:rsidRPr="00472950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End"/>
      <w:r w:rsidRPr="0047295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Всеволод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После смерти Ярослава Мудрого в 1054 г., м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ир между </w:t>
      </w:r>
      <w:r>
        <w:rPr>
          <w:rFonts w:ascii="Times New Roman" w:eastAsia="Times New Roman" w:hAnsi="Times New Roman" w:cs="Times New Roman"/>
          <w:sz w:val="24"/>
          <w:szCs w:val="24"/>
        </w:rPr>
        <w:t>его сыновьями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длился недолго,  получилось так, что после смерти Святослава его наследники лишились удельного владения в Чернигове (согласно </w:t>
      </w:r>
      <w:proofErr w:type="spellStart"/>
      <w:r w:rsidRPr="00472950">
        <w:rPr>
          <w:rFonts w:ascii="Times New Roman" w:eastAsia="Times New Roman" w:hAnsi="Times New Roman" w:cs="Times New Roman"/>
          <w:sz w:val="24"/>
          <w:szCs w:val="24"/>
        </w:rPr>
        <w:t>лествичному</w:t>
      </w:r>
      <w:proofErr w:type="spell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порядку престолонаследия). И сын Святослава </w:t>
      </w:r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Олег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предпринимает попытки завладеть Черниговом военным путем, привлекая для этого даже врагов Руси – половцев.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В конечно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итоге, после 20 лет междоусобиц,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Любечском</w:t>
      </w:r>
      <w:proofErr w:type="spellEnd"/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 xml:space="preserve"> съезде 1097 г.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князья договариваются о порядке наследия от отца к сыну («каждый да держит отчину свою»), это означало  закрепление сложившегося порядка разделения Русского государства на владения отдельными землями. </w:t>
      </w:r>
    </w:p>
    <w:p w:rsidR="00BD0649" w:rsidRPr="00C36AF6" w:rsidRDefault="00BD0649" w:rsidP="00BD06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Единство государства удалось на время восстановить </w:t>
      </w:r>
      <w:proofErr w:type="spellStart"/>
      <w:r w:rsidRPr="00472950">
        <w:rPr>
          <w:rFonts w:ascii="Times New Roman" w:eastAsia="Times New Roman" w:hAnsi="Times New Roman" w:cs="Times New Roman"/>
          <w:sz w:val="24"/>
          <w:szCs w:val="24"/>
        </w:rPr>
        <w:t>княжевшему</w:t>
      </w:r>
      <w:proofErr w:type="spell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в Киеве внуку Ярослава Мудрого </w:t>
      </w:r>
      <w:r w:rsidRPr="005A7EF1">
        <w:rPr>
          <w:rFonts w:ascii="Times New Roman" w:eastAsia="Times New Roman" w:hAnsi="Times New Roman" w:cs="Times New Roman"/>
          <w:b/>
          <w:sz w:val="24"/>
          <w:szCs w:val="24"/>
        </w:rPr>
        <w:t>Владимиру Мономаху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72950" w:rsidRDefault="004D4CFE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2493DD" wp14:editId="0A493DB6">
                <wp:simplePos x="0" y="0"/>
                <wp:positionH relativeFrom="column">
                  <wp:posOffset>-47625</wp:posOffset>
                </wp:positionH>
                <wp:positionV relativeFrom="paragraph">
                  <wp:posOffset>95250</wp:posOffset>
                </wp:positionV>
                <wp:extent cx="10077450" cy="238125"/>
                <wp:effectExtent l="0" t="0" r="0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FE" w:rsidRDefault="004D4CFE" w:rsidP="004D4CFE">
                            <w:r>
                              <w:t>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left:0;text-align:left;margin-left:-3.75pt;margin-top:7.5pt;width:793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" fillcolor="white [3201]" stroked="f" strokeweight=".5pt">
                <v:textbox>
                  <w:txbxContent>
                    <w:p w:rsidR="004D4CFE" w:rsidRDefault="004D4CFE" w:rsidP="004D4CFE">
                      <w:r>
                        <w:t>12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29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95626" wp14:editId="41AAD57C">
                <wp:simplePos x="0" y="0"/>
                <wp:positionH relativeFrom="column">
                  <wp:posOffset>5343525</wp:posOffset>
                </wp:positionH>
                <wp:positionV relativeFrom="paragraph">
                  <wp:posOffset>-95250</wp:posOffset>
                </wp:positionV>
                <wp:extent cx="4591050" cy="6505575"/>
                <wp:effectExtent l="0" t="0" r="0" b="9525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50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3BE" w:rsidRPr="008443BE" w:rsidRDefault="008443BE" w:rsidP="008443BE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 w:rsidRPr="008443BE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Задание:</w:t>
                            </w:r>
                          </w:p>
                          <w:p w:rsidR="008443BE" w:rsidRPr="008443BE" w:rsidRDefault="008443BE" w:rsidP="008443BE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 w:rsidRPr="008443BE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Нанесите на карту  маршрут торгового пути «из варяг в греки»</w:t>
                            </w:r>
                          </w:p>
                          <w:p w:rsidR="008443BE" w:rsidRPr="008443BE" w:rsidRDefault="008443BE" w:rsidP="008443BE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 w:rsidRPr="008443BE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Подпишите основные точки маршрута</w:t>
                            </w:r>
                          </w:p>
                          <w:p w:rsidR="008443BE" w:rsidRDefault="008443BE" w:rsidP="008443BE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 w:rsidRPr="008443BE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Отметьте крупные города по маршруту торгового пути</w:t>
                            </w:r>
                          </w:p>
                          <w:p w:rsidR="008443BE" w:rsidRPr="008443BE" w:rsidRDefault="008443BE" w:rsidP="008443BE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</w:p>
                          <w:p w:rsidR="00472950" w:rsidRDefault="00472950" w:rsidP="004729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7AE78" wp14:editId="701D0E34">
                                  <wp:extent cx="4497070" cy="6239842"/>
                                  <wp:effectExtent l="0" t="0" r="0" b="8890"/>
                                  <wp:docPr id="13" name="Рисунок 13" descr="https://davaiknam.ru/texts/924/923079/923079_html_m2d9adb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davaiknam.ru/texts/924/923079/923079_html_m2d9adb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6239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420.75pt;margin-top:-7.5pt;width:361.5pt;height:5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" fillcolor="white [3201]" stroked="f" strokeweight=".5pt">
                <v:textbox>
                  <w:txbxContent>
                    <w:p w:rsidR="008443BE" w:rsidRPr="008443BE" w:rsidRDefault="008443BE" w:rsidP="008443BE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 w:rsidRPr="008443BE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Задание:</w:t>
                      </w:r>
                    </w:p>
                    <w:p w:rsidR="008443BE" w:rsidRPr="008443BE" w:rsidRDefault="008443BE" w:rsidP="008443BE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 w:rsidRPr="008443BE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Нанесите на карту  маршрут торгового пути «из варяг в греки»</w:t>
                      </w:r>
                    </w:p>
                    <w:p w:rsidR="008443BE" w:rsidRPr="008443BE" w:rsidRDefault="008443BE" w:rsidP="008443BE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 w:rsidRPr="008443BE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Подпишите основные точки маршрута</w:t>
                      </w:r>
                    </w:p>
                    <w:p w:rsidR="008443BE" w:rsidRDefault="008443BE" w:rsidP="008443BE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 w:rsidRPr="008443BE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Отметьте крупные города по маршруту торгового пути</w:t>
                      </w:r>
                    </w:p>
                    <w:p w:rsidR="008443BE" w:rsidRPr="008443BE" w:rsidRDefault="008443BE" w:rsidP="008443BE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</w:p>
                    <w:p w:rsidR="00472950" w:rsidRDefault="00472950" w:rsidP="004729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7AE78" wp14:editId="701D0E34">
                            <wp:extent cx="4497070" cy="6239842"/>
                            <wp:effectExtent l="0" t="0" r="0" b="8890"/>
                            <wp:docPr id="13" name="Рисунок 13" descr="https://davaiknam.ru/texts/924/923079/923079_html_m2d9adb5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davaiknam.ru/texts/924/923079/923079_html_m2d9adb5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6239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0649" w:rsidRPr="00BD0649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</w:t>
      </w:r>
      <w:r w:rsidR="00BD0649" w:rsidRPr="0047295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CBC2E" wp14:editId="365C0B26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4629150" cy="6467475"/>
                <wp:effectExtent l="0" t="0" r="0" b="952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46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649" w:rsidRDefault="00BD0649" w:rsidP="00BD064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34A424" wp14:editId="4889D7DD">
                                  <wp:extent cx="4332141" cy="6031874"/>
                                  <wp:effectExtent l="0" t="0" r="0" b="698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803" cy="6030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4.5pt;margin-top:3.75pt;width:364.5pt;height:50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" fillcolor="white [3201]" stroked="f" strokeweight=".5pt">
                <v:textbox>
                  <w:txbxContent>
                    <w:p w:rsidR="00BD0649" w:rsidRDefault="00BD0649" w:rsidP="00BD064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34A424" wp14:editId="4889D7DD">
                            <wp:extent cx="4332141" cy="6031874"/>
                            <wp:effectExtent l="0" t="0" r="0" b="698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803" cy="6030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2950" w:rsidRDefault="00472950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CFE" w:rsidRPr="00472950" w:rsidRDefault="004D4CFE" w:rsidP="004D4C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950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472950">
        <w:rPr>
          <w:rFonts w:ascii="Times New Roman" w:hAnsi="Times New Roman" w:cs="Times New Roman"/>
          <w:b/>
          <w:sz w:val="24"/>
          <w:szCs w:val="24"/>
        </w:rPr>
        <w:t xml:space="preserve"> Возникновение государства Русь. Первые русские князья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D4CFE" w:rsidRPr="00472950" w:rsidRDefault="004D4CFE" w:rsidP="004D4CFE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472950">
        <w:rPr>
          <w:rFonts w:ascii="Times New Roman" w:hAnsi="Times New Roman" w:cs="Times New Roman"/>
          <w:i/>
          <w:iCs/>
          <w:sz w:val="24"/>
          <w:szCs w:val="24"/>
        </w:rPr>
        <w:t xml:space="preserve">Сказали </w:t>
      </w:r>
      <w:proofErr w:type="spellStart"/>
      <w:r w:rsidRPr="00472950">
        <w:rPr>
          <w:rFonts w:ascii="Times New Roman" w:hAnsi="Times New Roman" w:cs="Times New Roman"/>
          <w:i/>
          <w:iCs/>
          <w:sz w:val="24"/>
          <w:szCs w:val="24"/>
        </w:rPr>
        <w:t>руси</w:t>
      </w:r>
      <w:proofErr w:type="spellEnd"/>
      <w:r w:rsidRPr="00472950">
        <w:rPr>
          <w:rFonts w:ascii="Times New Roman" w:hAnsi="Times New Roman" w:cs="Times New Roman"/>
          <w:i/>
          <w:iCs/>
          <w:sz w:val="24"/>
          <w:szCs w:val="24"/>
        </w:rPr>
        <w:t xml:space="preserve"> чудь, </w:t>
      </w:r>
      <w:proofErr w:type="spellStart"/>
      <w:r w:rsidRPr="00472950">
        <w:rPr>
          <w:rFonts w:ascii="Times New Roman" w:hAnsi="Times New Roman" w:cs="Times New Roman"/>
          <w:i/>
          <w:iCs/>
          <w:sz w:val="24"/>
          <w:szCs w:val="24"/>
        </w:rPr>
        <w:t>словене</w:t>
      </w:r>
      <w:proofErr w:type="spellEnd"/>
      <w:r w:rsidRPr="00472950">
        <w:rPr>
          <w:rFonts w:ascii="Times New Roman" w:hAnsi="Times New Roman" w:cs="Times New Roman"/>
          <w:i/>
          <w:iCs/>
          <w:sz w:val="24"/>
          <w:szCs w:val="24"/>
        </w:rPr>
        <w:t>, кривичи и весь: “Земля наша велика и обильна, а порядка в ней нет. Приходите княжить и владеть нами”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47295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2950">
        <w:rPr>
          <w:rFonts w:ascii="Times New Roman" w:hAnsi="Times New Roman" w:cs="Times New Roman"/>
          <w:iCs/>
          <w:sz w:val="24"/>
          <w:szCs w:val="24"/>
        </w:rPr>
        <w:t xml:space="preserve">– так Повесть временных лет объясняет призвание варяга Рюрика на княжение в Новгород в </w:t>
      </w:r>
      <w:r w:rsidRPr="00296E79">
        <w:rPr>
          <w:rFonts w:ascii="Times New Roman" w:hAnsi="Times New Roman" w:cs="Times New Roman"/>
          <w:b/>
          <w:iCs/>
          <w:sz w:val="24"/>
          <w:szCs w:val="24"/>
        </w:rPr>
        <w:t>862 г</w:t>
      </w:r>
      <w:r w:rsidRPr="00472950">
        <w:rPr>
          <w:rFonts w:ascii="Times New Roman" w:hAnsi="Times New Roman" w:cs="Times New Roman"/>
          <w:iCs/>
          <w:sz w:val="24"/>
          <w:szCs w:val="24"/>
        </w:rPr>
        <w:t>. Рюрик объединил под своим началом весь север и северо-запад восточнославянских и финно-угорских земель. Образовался сильный государственный центр, собравший окрестные земли под единой княжеской властью.</w:t>
      </w:r>
    </w:p>
    <w:p w:rsidR="004D4CFE" w:rsidRPr="00472950" w:rsidRDefault="004D4CFE" w:rsidP="004D4CFE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472950">
        <w:rPr>
          <w:rFonts w:eastAsiaTheme="minorHAnsi"/>
          <w:lang w:eastAsia="en-US"/>
        </w:rPr>
        <w:t>Далее о Рюрике нам известно, что в </w:t>
      </w:r>
      <w:r w:rsidRPr="00472950">
        <w:rPr>
          <w:rFonts w:eastAsiaTheme="minorHAnsi"/>
          <w:b/>
          <w:bCs/>
          <w:lang w:eastAsia="en-US"/>
        </w:rPr>
        <w:t>879 году</w:t>
      </w:r>
      <w:r w:rsidRPr="00472950">
        <w:rPr>
          <w:rFonts w:eastAsiaTheme="minorHAnsi"/>
          <w:lang w:eastAsia="en-US"/>
        </w:rPr>
        <w:t> он умирает в Новгороде, оставляя малолетнего сына </w:t>
      </w:r>
      <w:proofErr w:type="spellStart"/>
      <w:r w:rsidRPr="00472950">
        <w:rPr>
          <w:rFonts w:eastAsiaTheme="minorHAnsi"/>
          <w:b/>
          <w:bCs/>
          <w:lang w:eastAsia="en-US"/>
        </w:rPr>
        <w:t>Ингваря</w:t>
      </w:r>
      <w:proofErr w:type="spellEnd"/>
      <w:r w:rsidRPr="00472950">
        <w:rPr>
          <w:rFonts w:eastAsiaTheme="minorHAnsi"/>
          <w:lang w:eastAsia="en-US"/>
        </w:rPr>
        <w:t> (Игоря) на попечении у регента </w:t>
      </w:r>
      <w:r w:rsidRPr="00472950">
        <w:rPr>
          <w:rFonts w:eastAsiaTheme="minorHAnsi"/>
          <w:b/>
          <w:bCs/>
          <w:lang w:eastAsia="en-US"/>
        </w:rPr>
        <w:t>Хельга</w:t>
      </w:r>
      <w:r w:rsidRPr="00472950">
        <w:rPr>
          <w:rFonts w:eastAsiaTheme="minorHAnsi"/>
          <w:lang w:eastAsia="en-US"/>
        </w:rPr>
        <w:t xml:space="preserve"> (Олега), который был то ли родственником, то ли дружинником, то ли просто близким другом Рюрика. </w:t>
      </w:r>
      <w:r w:rsidRPr="00472950">
        <w:t>В </w:t>
      </w:r>
      <w:r w:rsidRPr="00472950">
        <w:rPr>
          <w:rFonts w:eastAsiaTheme="minorHAnsi"/>
          <w:b/>
          <w:bCs/>
        </w:rPr>
        <w:t>882</w:t>
      </w:r>
      <w:r w:rsidRPr="00472950">
        <w:t> г. Олег отправляется в поход на Киев и успешно его захватывает, перенеся в Киев свою резиденцию. Началом образования Древнерусского государства является момент захвата Киева и переноса туда столицы нового государства. Кроме того, им Олег облагает данью племена радимичей, северян, древлян, кривичей.</w:t>
      </w:r>
    </w:p>
    <w:p w:rsidR="004D4CFE" w:rsidRPr="00472950" w:rsidRDefault="004D4CFE" w:rsidP="004D4CF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  <w:r w:rsidRPr="00472950">
        <w:rPr>
          <w:rFonts w:eastAsiaTheme="minorHAnsi"/>
          <w:lang w:eastAsia="en-US"/>
        </w:rPr>
        <w:t xml:space="preserve">Еще один важный политический шаг Олега ― поход на Константинополь (Царьград) </w:t>
      </w:r>
      <w:r w:rsidRPr="00296E79">
        <w:rPr>
          <w:rFonts w:eastAsiaTheme="minorHAnsi"/>
          <w:b/>
          <w:lang w:eastAsia="en-US"/>
        </w:rPr>
        <w:t>907 г.</w:t>
      </w:r>
      <w:r w:rsidRPr="00472950">
        <w:rPr>
          <w:rFonts w:eastAsiaTheme="minorHAnsi"/>
          <w:lang w:eastAsia="en-US"/>
        </w:rPr>
        <w:t xml:space="preserve"> Главным результатом похода и первой внешнеполитической победой Руси стал </w:t>
      </w:r>
      <w:r w:rsidRPr="00472950">
        <w:rPr>
          <w:rFonts w:eastAsiaTheme="minorHAnsi"/>
          <w:b/>
          <w:bCs/>
          <w:lang w:eastAsia="en-US"/>
        </w:rPr>
        <w:t>торговый договор</w:t>
      </w:r>
      <w:r w:rsidRPr="00472950">
        <w:rPr>
          <w:rFonts w:eastAsiaTheme="minorHAnsi"/>
          <w:lang w:eastAsia="en-US"/>
        </w:rPr>
        <w:t> о беспошлинной торговле русских купцов в Византии.</w:t>
      </w:r>
    </w:p>
    <w:p w:rsidR="004D4CFE" w:rsidRPr="00472950" w:rsidRDefault="004D4CFE" w:rsidP="004D4CF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  <w:r w:rsidRPr="00472950">
        <w:rPr>
          <w:rFonts w:eastAsiaTheme="minorHAnsi"/>
          <w:lang w:eastAsia="en-US"/>
        </w:rPr>
        <w:t xml:space="preserve">В </w:t>
      </w:r>
      <w:r w:rsidRPr="00296E79">
        <w:rPr>
          <w:rFonts w:eastAsiaTheme="minorHAnsi"/>
          <w:b/>
          <w:lang w:eastAsia="en-US"/>
        </w:rPr>
        <w:t>911 г</w:t>
      </w:r>
      <w:r w:rsidRPr="00472950">
        <w:rPr>
          <w:rFonts w:eastAsiaTheme="minorHAnsi"/>
          <w:lang w:eastAsia="en-US"/>
        </w:rPr>
        <w:t xml:space="preserve"> между Русью и Византией был заключен первый письменный договор, подтвердивший все ранее полученные привилегии русских купцов. Договор также устанавливал дружественные отношения между государствами.</w:t>
      </w:r>
    </w:p>
    <w:p w:rsidR="004D4CFE" w:rsidRPr="00472950" w:rsidRDefault="004D4CFE" w:rsidP="004D4CF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500D7E" wp14:editId="70227E47">
                <wp:simplePos x="0" y="0"/>
                <wp:positionH relativeFrom="column">
                  <wp:posOffset>-96520</wp:posOffset>
                </wp:positionH>
                <wp:positionV relativeFrom="paragraph">
                  <wp:posOffset>2106930</wp:posOffset>
                </wp:positionV>
                <wp:extent cx="10229850" cy="23812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FE" w:rsidRDefault="004D4CFE" w:rsidP="004D4CFE">
                            <w:r>
                              <w:t>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left:0;text-align:left;margin-left:-7.6pt;margin-top:165.9pt;width:805.5pt;height:1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" fillcolor="white [3201]" stroked="f" strokeweight=".5pt">
                <v:textbox>
                  <w:txbxContent>
                    <w:p w:rsidR="004D4CFE" w:rsidRDefault="004D4CFE" w:rsidP="004D4CFE">
                      <w:r>
                        <w:t>6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472950">
        <w:rPr>
          <w:rFonts w:eastAsiaTheme="minorHAnsi"/>
          <w:lang w:eastAsia="en-US"/>
        </w:rPr>
        <w:t xml:space="preserve">После смерти Олега в </w:t>
      </w:r>
      <w:r w:rsidRPr="00296E79">
        <w:rPr>
          <w:rFonts w:eastAsiaTheme="minorHAnsi"/>
          <w:b/>
          <w:lang w:eastAsia="en-US"/>
        </w:rPr>
        <w:t>912 г</w:t>
      </w:r>
      <w:r w:rsidRPr="00472950">
        <w:rPr>
          <w:rFonts w:eastAsiaTheme="minorHAnsi"/>
          <w:lang w:eastAsia="en-US"/>
        </w:rPr>
        <w:t xml:space="preserve"> </w:t>
      </w:r>
      <w:r w:rsidRPr="00296E79">
        <w:rPr>
          <w:rFonts w:eastAsiaTheme="minorHAnsi"/>
          <w:b/>
          <w:lang w:eastAsia="en-US"/>
        </w:rPr>
        <w:t>Игорь стал правителем Киевской Руси</w:t>
      </w:r>
      <w:r w:rsidRPr="00472950">
        <w:rPr>
          <w:rFonts w:eastAsiaTheme="minorHAnsi"/>
          <w:lang w:eastAsia="en-US"/>
        </w:rPr>
        <w:t>. В правление князя Игоря территория Руси впервые подверглась нападению кочевников </w:t>
      </w:r>
      <w:r w:rsidRPr="00472950">
        <w:rPr>
          <w:rFonts w:eastAsiaTheme="minorHAnsi"/>
          <w:b/>
          <w:bCs/>
          <w:lang w:eastAsia="en-US"/>
        </w:rPr>
        <w:t>печенегов</w:t>
      </w:r>
      <w:r w:rsidRPr="00472950">
        <w:rPr>
          <w:rFonts w:eastAsiaTheme="minorHAnsi"/>
          <w:lang w:eastAsia="en-US"/>
        </w:rPr>
        <w:t xml:space="preserve">. В 915 году князю Игорю удалось заключить с ними союз. В </w:t>
      </w:r>
      <w:r w:rsidRPr="00296E79">
        <w:rPr>
          <w:rFonts w:eastAsiaTheme="minorHAnsi"/>
          <w:b/>
          <w:lang w:eastAsia="en-US"/>
        </w:rPr>
        <w:t>941</w:t>
      </w:r>
      <w:r w:rsidRPr="00472950">
        <w:rPr>
          <w:rFonts w:eastAsiaTheme="minorHAnsi"/>
          <w:lang w:eastAsia="en-US"/>
        </w:rPr>
        <w:t xml:space="preserve"> </w:t>
      </w:r>
      <w:r w:rsidRPr="00296E79">
        <w:rPr>
          <w:rFonts w:eastAsiaTheme="minorHAnsi"/>
          <w:b/>
          <w:lang w:eastAsia="en-US"/>
        </w:rPr>
        <w:t>г</w:t>
      </w:r>
      <w:r w:rsidRPr="00472950">
        <w:rPr>
          <w:rFonts w:eastAsiaTheme="minorHAnsi"/>
          <w:lang w:eastAsia="en-US"/>
        </w:rPr>
        <w:t xml:space="preserve"> князь Игорь предпринял поход на Константинополь, который, однако, закончился бесславным поражением русского войска. Желая взять реванш после поражения первого похода на Константинополь, князь Игорь предпринял второй поход. В </w:t>
      </w:r>
      <w:r w:rsidRPr="00296E79">
        <w:rPr>
          <w:rFonts w:eastAsiaTheme="minorHAnsi"/>
          <w:b/>
          <w:lang w:eastAsia="en-US"/>
        </w:rPr>
        <w:t>944 г.</w:t>
      </w:r>
      <w:r w:rsidRPr="00472950">
        <w:rPr>
          <w:rFonts w:eastAsiaTheme="minorHAnsi"/>
          <w:lang w:eastAsia="en-US"/>
        </w:rPr>
        <w:t xml:space="preserve"> огромное войско, куда вошли не только славяне, но и нанятые варяги и даже печенеги, приблизилось к Константинополю. Византийцы предложили Игорю мир и выгодные условия торговли, конфликт был исчерпан.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4.</w:t>
      </w:r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Правление Ярослава Мудрого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(1019-1054 гг.)</w:t>
      </w:r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t>. Наследники Ярослава Мудрого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72950">
        <w:rPr>
          <w:rFonts w:ascii="Times New Roman" w:eastAsia="Times New Roman" w:hAnsi="Times New Roman" w:cs="Times New Roman"/>
          <w:sz w:val="24"/>
          <w:szCs w:val="24"/>
        </w:rPr>
        <w:t>В начале</w:t>
      </w:r>
      <w:proofErr w:type="gram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XI в. государство переживает начало новой усобицы в княжеской семье. В </w:t>
      </w:r>
      <w:r w:rsidRPr="003D4BCB">
        <w:rPr>
          <w:rFonts w:ascii="Times New Roman" w:eastAsia="Times New Roman" w:hAnsi="Times New Roman" w:cs="Times New Roman"/>
          <w:b/>
          <w:sz w:val="24"/>
          <w:szCs w:val="24"/>
        </w:rPr>
        <w:t>1014 г.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Ярослав, отправленный Владимиром на княжение в Новгород, отказался от уплаты Киеву дани. Предполагается, что это связано с намерением Владимира передать престол князю Борису. Дело в том, что Владимир передал Борису командование княжеской дружиной, что фактически означало признание наследником. Из-за борьбы за власть в заточении оказался и старший сын Святополк, готовивший вместе со своим тестем – королем Польши заговор против Владимира.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Для того чтобы противостоять отцу Ярослав нанял варягов. Однако Владимир не спешил предпринимать какие-то действия. Кроме того, </w:t>
      </w:r>
      <w:r w:rsidRPr="003D4BCB">
        <w:rPr>
          <w:rFonts w:ascii="Times New Roman" w:eastAsia="Times New Roman" w:hAnsi="Times New Roman" w:cs="Times New Roman"/>
          <w:b/>
          <w:sz w:val="24"/>
          <w:szCs w:val="24"/>
        </w:rPr>
        <w:t>летом 1015 года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вторглись печенеги и войско, которое возглавлял Борис, было отправлено на отражение кочевников. Варяги, нанятые Ярославом, начали творить беспорядки в Новгороде.  Новгородцы, не выдержав насилия, перебили всех варягов. Ярослав узнав о случившемся, жестоко расправился с новгородцами. И тут Ярослав получил от сестры письмо, в котором она сообщала, что их отец Владимир - скончался. В Киеве правит Святополк, который расправился с братьями Борисом и Глебом …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Это заставило Ярослава заключить мир с новгородцами, уплатив виру за каждого убитого. Войско новгородцев одержало победу в битве, но Святополк продолжил борьбу. При помощи печенегов и поляков в 1018 г. Святополк прогоняет Ярослава из Киева. </w:t>
      </w:r>
      <w:r w:rsidRPr="003D4BCB">
        <w:rPr>
          <w:rFonts w:ascii="Times New Roman" w:eastAsia="Times New Roman" w:hAnsi="Times New Roman" w:cs="Times New Roman"/>
          <w:b/>
          <w:sz w:val="24"/>
          <w:szCs w:val="24"/>
        </w:rPr>
        <w:t xml:space="preserve">В 1019 г. состоялась решающая битва на реке Альта.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>Войско Святополка вместе с печенегами было разбито, а сам он бежал в Чехию.</w:t>
      </w:r>
    </w:p>
    <w:p w:rsidR="00BD0649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В годы правления Ярослава Киевская Русь достигает своего политического и культурного расцвета.</w:t>
      </w:r>
    </w:p>
    <w:p w:rsidR="00BD0649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При Ярославе Мудром появился первый на Руси писаный свод законов – </w:t>
      </w:r>
      <w:proofErr w:type="gramStart"/>
      <w:r w:rsidRPr="003D4BCB">
        <w:rPr>
          <w:rFonts w:ascii="Times New Roman" w:eastAsia="Times New Roman" w:hAnsi="Times New Roman" w:cs="Times New Roman"/>
          <w:b/>
          <w:sz w:val="24"/>
          <w:szCs w:val="24"/>
        </w:rPr>
        <w:t>Русская</w:t>
      </w:r>
      <w:proofErr w:type="gramEnd"/>
      <w:r w:rsidRPr="003D4BCB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Правда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. Закон ограничивал </w:t>
      </w:r>
      <w:r w:rsidRPr="003D4BCB">
        <w:rPr>
          <w:rFonts w:ascii="Times New Roman" w:eastAsia="Times New Roman" w:hAnsi="Times New Roman" w:cs="Times New Roman"/>
          <w:b/>
          <w:iCs/>
          <w:sz w:val="24"/>
          <w:szCs w:val="24"/>
        </w:rPr>
        <w:t>кровную месть</w:t>
      </w:r>
      <w:r w:rsidRPr="0047295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>между родами. Вводились система штрафов за различные виды преступлений.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4BCB">
        <w:rPr>
          <w:rFonts w:ascii="Times New Roman" w:eastAsia="Times New Roman" w:hAnsi="Times New Roman" w:cs="Times New Roman"/>
          <w:iCs/>
          <w:sz w:val="24"/>
          <w:szCs w:val="24"/>
        </w:rPr>
        <w:t xml:space="preserve">В </w:t>
      </w:r>
      <w:r w:rsidRPr="003D4BC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Русской Правде </w:t>
      </w:r>
      <w:r w:rsidRPr="003D4BCB">
        <w:rPr>
          <w:rFonts w:ascii="Times New Roman" w:eastAsia="Times New Roman" w:hAnsi="Times New Roman" w:cs="Times New Roman"/>
          <w:iCs/>
          <w:sz w:val="24"/>
          <w:szCs w:val="24"/>
        </w:rPr>
        <w:t xml:space="preserve">устанавливалась четкая градация в социальном положении различных категорий населения. </w:t>
      </w:r>
    </w:p>
    <w:p w:rsidR="004D4CFE" w:rsidRDefault="004D4CFE" w:rsidP="00472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Уже в начале 980-х годов Владимир столкнулся с опасностью распада государства. Вятичи и радимичи отказались платить дань Киеву.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По-прежнему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>существовала проблема недостаточного единства славянских племен.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>У каждого славянского племени был свой бог-покровитель, что порождало в сознании людей представление о своей обособленности от других племен и мешало объединению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Для укрепления единства необходим был культ </w:t>
      </w:r>
      <w:r w:rsidRPr="00472950">
        <w:rPr>
          <w:rFonts w:ascii="Times New Roman" w:eastAsia="Times New Roman" w:hAnsi="Times New Roman" w:cs="Times New Roman"/>
          <w:b/>
          <w:bCs/>
          <w:sz w:val="24"/>
          <w:szCs w:val="24"/>
        </w:rPr>
        <w:t>единого бога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>, который укреплял бы власть Великого князя среди людей.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Вначале Владимир пытается реформировать язычество, введя </w:t>
      </w:r>
      <w:r w:rsidRPr="00F03ED6">
        <w:rPr>
          <w:rFonts w:ascii="Times New Roman" w:eastAsia="Times New Roman" w:hAnsi="Times New Roman" w:cs="Times New Roman"/>
          <w:b/>
          <w:sz w:val="24"/>
          <w:szCs w:val="24"/>
        </w:rPr>
        <w:t>культ «княжеского» покровителя – Перуна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>. Однако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население Руси не признало власть одного бога над всеми другими языческими богами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Идея Великого князя не увенчалась успехом.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Pr="00472950">
        <w:rPr>
          <w:rFonts w:ascii="Times New Roman" w:hAnsi="Times New Roman" w:cs="Times New Roman"/>
          <w:iCs/>
          <w:sz w:val="24"/>
          <w:szCs w:val="24"/>
        </w:rPr>
        <w:t xml:space="preserve">ажной причиной обращения князя Владимира к православию послужили  тесные связи Киевской Руси с Византией. </w:t>
      </w:r>
      <w:r w:rsidRPr="00F03ED6">
        <w:rPr>
          <w:rFonts w:ascii="Times New Roman" w:hAnsi="Times New Roman" w:cs="Times New Roman"/>
          <w:b/>
          <w:iCs/>
          <w:sz w:val="24"/>
          <w:szCs w:val="24"/>
        </w:rPr>
        <w:t>Византия</w:t>
      </w:r>
      <w:r w:rsidRPr="00472950">
        <w:rPr>
          <w:rFonts w:ascii="Times New Roman" w:hAnsi="Times New Roman" w:cs="Times New Roman"/>
          <w:iCs/>
          <w:sz w:val="24"/>
          <w:szCs w:val="24"/>
        </w:rPr>
        <w:t xml:space="preserve"> – великая православная империя на протяжении всей своей истории </w:t>
      </w:r>
      <w:r w:rsidRPr="00F03ED6">
        <w:rPr>
          <w:rFonts w:ascii="Times New Roman" w:hAnsi="Times New Roman" w:cs="Times New Roman"/>
          <w:b/>
          <w:iCs/>
          <w:sz w:val="24"/>
          <w:szCs w:val="24"/>
        </w:rPr>
        <w:t>являлась примером мощной державы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472950">
        <w:rPr>
          <w:rFonts w:ascii="Times New Roman" w:hAnsi="Times New Roman" w:cs="Times New Roman"/>
          <w:iCs/>
          <w:sz w:val="24"/>
          <w:szCs w:val="24"/>
        </w:rPr>
        <w:t>Владимир также хотел создать единое, сильное государство, и опирался он в первую очередь на опыт Византии.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472950">
        <w:rPr>
          <w:rFonts w:ascii="Times New Roman" w:hAnsi="Times New Roman" w:cs="Times New Roman"/>
          <w:iCs/>
          <w:sz w:val="24"/>
          <w:szCs w:val="24"/>
        </w:rPr>
        <w:t>Важное значение</w:t>
      </w:r>
      <w:proofErr w:type="gramEnd"/>
      <w:r w:rsidRPr="00472950">
        <w:rPr>
          <w:rFonts w:ascii="Times New Roman" w:hAnsi="Times New Roman" w:cs="Times New Roman"/>
          <w:iCs/>
          <w:sz w:val="24"/>
          <w:szCs w:val="24"/>
        </w:rPr>
        <w:t xml:space="preserve">  в выборе  Русью православия сыграла возможность проводить  </w:t>
      </w:r>
      <w:r w:rsidRPr="00F03ED6">
        <w:rPr>
          <w:rFonts w:ascii="Times New Roman" w:hAnsi="Times New Roman" w:cs="Times New Roman"/>
          <w:b/>
          <w:iCs/>
          <w:sz w:val="24"/>
          <w:szCs w:val="24"/>
        </w:rPr>
        <w:t>богослужение на понятном</w:t>
      </w:r>
      <w:r w:rsidRPr="00472950">
        <w:rPr>
          <w:rFonts w:ascii="Times New Roman" w:hAnsi="Times New Roman" w:cs="Times New Roman"/>
          <w:iCs/>
          <w:sz w:val="24"/>
          <w:szCs w:val="24"/>
        </w:rPr>
        <w:t xml:space="preserve"> народу церковно-славянском </w:t>
      </w:r>
      <w:r w:rsidRPr="00F03ED6">
        <w:rPr>
          <w:rFonts w:ascii="Times New Roman" w:hAnsi="Times New Roman" w:cs="Times New Roman"/>
          <w:b/>
          <w:iCs/>
          <w:sz w:val="24"/>
          <w:szCs w:val="24"/>
        </w:rPr>
        <w:t>языке</w:t>
      </w:r>
      <w:r w:rsidRPr="00472950">
        <w:rPr>
          <w:rFonts w:ascii="Times New Roman" w:hAnsi="Times New Roman" w:cs="Times New Roman"/>
          <w:iCs/>
          <w:sz w:val="24"/>
          <w:szCs w:val="24"/>
        </w:rPr>
        <w:t xml:space="preserve">, а также использовать болгарские богослужебные книги. 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F03ED6">
        <w:rPr>
          <w:rFonts w:ascii="Times New Roman" w:hAnsi="Times New Roman" w:cs="Times New Roman"/>
          <w:iCs/>
          <w:sz w:val="24"/>
          <w:szCs w:val="24"/>
        </w:rPr>
        <w:t xml:space="preserve">В 987 г. в византийской империи вспыхнул бунт и чтобы его подавить, греки обратились  за помощью к Владимиру. Он пообещал помочь, но потребовал отдать в жены сестру императоров Анну. </w:t>
      </w:r>
      <w:r w:rsidRPr="00472950">
        <w:rPr>
          <w:rFonts w:ascii="Times New Roman" w:hAnsi="Times New Roman" w:cs="Times New Roman"/>
          <w:iCs/>
          <w:sz w:val="24"/>
          <w:szCs w:val="24"/>
        </w:rPr>
        <w:t>Однако после подавления мятежа императоры Василий и Константин отказались выполнять обещание.</w:t>
      </w:r>
      <w:r w:rsidRPr="00472950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472950">
        <w:rPr>
          <w:rFonts w:ascii="Times New Roman" w:hAnsi="Times New Roman" w:cs="Times New Roman"/>
          <w:iCs/>
          <w:sz w:val="24"/>
          <w:szCs w:val="24"/>
        </w:rPr>
        <w:t>Тогда Владимир осадил греческий город Херсонес (</w:t>
      </w:r>
      <w:proofErr w:type="spellStart"/>
      <w:r w:rsidRPr="00472950">
        <w:rPr>
          <w:rFonts w:ascii="Times New Roman" w:hAnsi="Times New Roman" w:cs="Times New Roman"/>
          <w:iCs/>
          <w:sz w:val="24"/>
          <w:szCs w:val="24"/>
        </w:rPr>
        <w:t>Корсунь</w:t>
      </w:r>
      <w:proofErr w:type="spellEnd"/>
      <w:r w:rsidRPr="00472950">
        <w:rPr>
          <w:rFonts w:ascii="Times New Roman" w:hAnsi="Times New Roman" w:cs="Times New Roman"/>
          <w:iCs/>
          <w:sz w:val="24"/>
          <w:szCs w:val="24"/>
        </w:rPr>
        <w:t>), угрожая походом на  Константинополь. Греки вынуждены были сдаться и принцессу Анну отправили к Владимиру.</w:t>
      </w:r>
      <w:r w:rsidRPr="00472950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Там же в 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</w:rPr>
        <w:t>Корсуни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сам Владимир принял христианство.</w:t>
      </w:r>
    </w:p>
    <w:p w:rsidR="00BD0649" w:rsidRPr="00472950" w:rsidRDefault="00BD0649" w:rsidP="00BD06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iCs/>
          <w:sz w:val="24"/>
          <w:szCs w:val="24"/>
        </w:rPr>
        <w:t xml:space="preserve">Вернувшись в Киев, князь объявил жителям Киева: </w:t>
      </w:r>
      <w:r w:rsidRPr="00472950">
        <w:rPr>
          <w:rFonts w:ascii="Times New Roman" w:hAnsi="Times New Roman" w:cs="Times New Roman"/>
          <w:i/>
          <w:iCs/>
          <w:sz w:val="24"/>
          <w:szCs w:val="24"/>
        </w:rPr>
        <w:t xml:space="preserve">«Если кто, богатый или бедный, нищий или раб, не окажется завтра на реке, тот будет против меня» … </w:t>
      </w:r>
      <w:r w:rsidRPr="00472950">
        <w:rPr>
          <w:rFonts w:ascii="Times New Roman" w:hAnsi="Times New Roman" w:cs="Times New Roman"/>
          <w:iCs/>
          <w:sz w:val="24"/>
          <w:szCs w:val="24"/>
        </w:rPr>
        <w:t xml:space="preserve">Официальной датой принятия Русью христианства считается </w:t>
      </w:r>
      <w:r w:rsidRPr="00472950">
        <w:rPr>
          <w:rFonts w:ascii="Times New Roman" w:hAnsi="Times New Roman" w:cs="Times New Roman"/>
          <w:b/>
          <w:bCs/>
          <w:iCs/>
          <w:sz w:val="24"/>
          <w:szCs w:val="24"/>
        </w:rPr>
        <w:t>988</w:t>
      </w:r>
      <w:r w:rsidRPr="00F03E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03ED6">
        <w:rPr>
          <w:rFonts w:ascii="Times New Roman" w:hAnsi="Times New Roman" w:cs="Times New Roman"/>
          <w:b/>
          <w:iCs/>
          <w:sz w:val="24"/>
          <w:szCs w:val="24"/>
        </w:rPr>
        <w:t>г</w:t>
      </w:r>
      <w:r w:rsidRPr="00472950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BD0649" w:rsidRDefault="00BD0649" w:rsidP="00BD0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649" w:rsidRDefault="00BD0649" w:rsidP="00BD0649">
      <w:pPr>
        <w:rPr>
          <w:rFonts w:ascii="Times New Roman" w:hAnsi="Times New Roman" w:cs="Times New Roman"/>
          <w:b/>
          <w:u w:val="single"/>
        </w:rPr>
      </w:pPr>
      <w:r w:rsidRPr="00483F3F">
        <w:rPr>
          <w:rFonts w:ascii="Times New Roman" w:hAnsi="Times New Roman" w:cs="Times New Roman"/>
          <w:b/>
          <w:u w:val="single"/>
        </w:rPr>
        <w:t>Домашнее задание</w:t>
      </w:r>
      <w:r>
        <w:rPr>
          <w:rFonts w:ascii="Times New Roman" w:hAnsi="Times New Roman" w:cs="Times New Roman"/>
          <w:b/>
          <w:u w:val="single"/>
        </w:rPr>
        <w:t>:</w:t>
      </w:r>
    </w:p>
    <w:p w:rsidR="00BD0649" w:rsidRDefault="004D4CFE" w:rsidP="00BD064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0778D1" wp14:editId="7EB2A737">
                <wp:simplePos x="0" y="0"/>
                <wp:positionH relativeFrom="column">
                  <wp:posOffset>-47625</wp:posOffset>
                </wp:positionH>
                <wp:positionV relativeFrom="paragraph">
                  <wp:posOffset>321945</wp:posOffset>
                </wp:positionV>
                <wp:extent cx="10229850" cy="23812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FE" w:rsidRDefault="004D4CFE" w:rsidP="004D4CFE">
                            <w:r>
                              <w:t>10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-3.75pt;margin-top:25.35pt;width:805.5pt;height:18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" fillcolor="white [3201]" stroked="f" strokeweight=".5pt">
                <v:textbox>
                  <w:txbxContent>
                    <w:p w:rsidR="004D4CFE" w:rsidRDefault="004D4CFE" w:rsidP="004D4CFE">
                      <w:r>
                        <w:t>10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D0649" w:rsidRPr="00850028">
        <w:rPr>
          <w:rFonts w:ascii="Times New Roman" w:hAnsi="Times New Roman" w:cs="Times New Roman"/>
          <w:i/>
        </w:rPr>
        <w:t xml:space="preserve">§ </w:t>
      </w:r>
      <w:r w:rsidR="00BD0649">
        <w:rPr>
          <w:rFonts w:ascii="Times New Roman" w:hAnsi="Times New Roman" w:cs="Times New Roman"/>
          <w:i/>
        </w:rPr>
        <w:t>5</w:t>
      </w:r>
      <w:r w:rsidR="00BD0649" w:rsidRPr="00850028">
        <w:rPr>
          <w:rFonts w:ascii="Times New Roman" w:hAnsi="Times New Roman" w:cs="Times New Roman"/>
          <w:i/>
        </w:rPr>
        <w:t xml:space="preserve">, задание на сайте </w:t>
      </w:r>
      <w:r w:rsidR="00BD0649">
        <w:rPr>
          <w:rFonts w:ascii="Times New Roman" w:hAnsi="Times New Roman" w:cs="Times New Roman"/>
          <w:i/>
        </w:rPr>
        <w:t xml:space="preserve">3.1, 3.2 . </w:t>
      </w:r>
    </w:p>
    <w:p w:rsidR="000B502B" w:rsidRPr="00472950" w:rsidRDefault="000B502B" w:rsidP="004729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  <w:r w:rsidRPr="00472950">
        <w:rPr>
          <w:rFonts w:eastAsiaTheme="minorHAnsi"/>
          <w:lang w:eastAsia="en-US"/>
        </w:rPr>
        <w:lastRenderedPageBreak/>
        <w:t>После этого похода князь Игорь больше не участвовал в военных походах и даже на сбор дани</w:t>
      </w:r>
      <w:r w:rsidR="002F63F4" w:rsidRPr="00472950">
        <w:rPr>
          <w:rFonts w:eastAsiaTheme="minorHAnsi"/>
          <w:lang w:eastAsia="en-US"/>
        </w:rPr>
        <w:t xml:space="preserve"> (</w:t>
      </w:r>
      <w:r w:rsidR="002F63F4" w:rsidRPr="00296E79">
        <w:rPr>
          <w:rFonts w:eastAsiaTheme="minorHAnsi"/>
          <w:b/>
          <w:lang w:eastAsia="en-US"/>
        </w:rPr>
        <w:t>полюдье</w:t>
      </w:r>
      <w:r w:rsidR="002F63F4" w:rsidRPr="00472950">
        <w:rPr>
          <w:rFonts w:eastAsiaTheme="minorHAnsi"/>
          <w:lang w:eastAsia="en-US"/>
        </w:rPr>
        <w:t>)</w:t>
      </w:r>
      <w:r w:rsidRPr="00472950">
        <w:rPr>
          <w:rFonts w:eastAsiaTheme="minorHAnsi"/>
          <w:lang w:eastAsia="en-US"/>
        </w:rPr>
        <w:t xml:space="preserve"> отправлял дружину своего боярина </w:t>
      </w:r>
      <w:proofErr w:type="spellStart"/>
      <w:r w:rsidRPr="00296E79">
        <w:rPr>
          <w:rFonts w:eastAsiaTheme="minorHAnsi"/>
          <w:bCs/>
          <w:lang w:eastAsia="en-US"/>
        </w:rPr>
        <w:t>Свенельда</w:t>
      </w:r>
      <w:proofErr w:type="spellEnd"/>
      <w:r w:rsidRPr="00472950">
        <w:rPr>
          <w:rFonts w:eastAsiaTheme="minorHAnsi"/>
          <w:lang w:eastAsia="en-US"/>
        </w:rPr>
        <w:t>, что стало сказываться на уровне благосостояния дружины самого Игоря. Дружина Игоря стала возмущаться тем, что им не</w:t>
      </w:r>
      <w:r w:rsidR="000762E1" w:rsidRPr="00472950">
        <w:rPr>
          <w:rFonts w:eastAsiaTheme="minorHAnsi"/>
          <w:lang w:eastAsia="en-US"/>
        </w:rPr>
        <w:t xml:space="preserve"> </w:t>
      </w:r>
      <w:r w:rsidRPr="00472950">
        <w:rPr>
          <w:rFonts w:eastAsiaTheme="minorHAnsi"/>
          <w:lang w:eastAsia="en-US"/>
        </w:rPr>
        <w:t xml:space="preserve">удается поживиться добычей. В 945 г. после долгих уговоров князь Игорь отправился со своей дружиной в </w:t>
      </w:r>
      <w:proofErr w:type="spellStart"/>
      <w:r w:rsidRPr="00472950">
        <w:rPr>
          <w:rFonts w:eastAsiaTheme="minorHAnsi"/>
          <w:lang w:eastAsia="en-US"/>
        </w:rPr>
        <w:t>древлянскую</w:t>
      </w:r>
      <w:proofErr w:type="spellEnd"/>
      <w:r w:rsidRPr="00472950">
        <w:rPr>
          <w:rFonts w:eastAsiaTheme="minorHAnsi"/>
          <w:lang w:eastAsia="en-US"/>
        </w:rPr>
        <w:t xml:space="preserve"> землю за данью. Посчитав дань </w:t>
      </w:r>
      <w:proofErr w:type="gramStart"/>
      <w:r w:rsidRPr="00472950">
        <w:rPr>
          <w:rFonts w:eastAsiaTheme="minorHAnsi"/>
          <w:lang w:eastAsia="en-US"/>
        </w:rPr>
        <w:t>недостаточной</w:t>
      </w:r>
      <w:proofErr w:type="gramEnd"/>
      <w:r w:rsidRPr="00472950">
        <w:rPr>
          <w:rFonts w:eastAsiaTheme="minorHAnsi"/>
          <w:lang w:eastAsia="en-US"/>
        </w:rPr>
        <w:t>, князь Игорь решил собрать дань с древлян еще раз. Возмущенные таким произволом, древляне перебили маленький отряд Игоря, убив также и его самого.</w:t>
      </w:r>
    </w:p>
    <w:p w:rsidR="002F63F4" w:rsidRPr="00472950" w:rsidRDefault="002F63F4" w:rsidP="004729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</w:p>
    <w:p w:rsidR="002F63F4" w:rsidRPr="00296E79" w:rsidRDefault="002F63F4" w:rsidP="004729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/>
          <w:lang w:eastAsia="en-US"/>
        </w:rPr>
      </w:pPr>
      <w:r w:rsidRPr="00472950">
        <w:rPr>
          <w:rFonts w:eastAsiaTheme="minorHAnsi"/>
          <w:lang w:eastAsia="en-US"/>
        </w:rPr>
        <w:t xml:space="preserve">После смерти Игоря бразды правления в свои руки взяла его жена </w:t>
      </w:r>
      <w:r w:rsidRPr="00296E79">
        <w:rPr>
          <w:rFonts w:eastAsiaTheme="minorHAnsi"/>
          <w:b/>
          <w:lang w:eastAsia="en-US"/>
        </w:rPr>
        <w:t>Ольга</w:t>
      </w:r>
      <w:r w:rsidR="00296E79" w:rsidRPr="00296E79">
        <w:rPr>
          <w:rFonts w:eastAsiaTheme="minorHAnsi"/>
          <w:b/>
          <w:lang w:eastAsia="en-US"/>
        </w:rPr>
        <w:t xml:space="preserve"> (945-962гг)</w:t>
      </w:r>
      <w:r w:rsidRPr="00296E79">
        <w:rPr>
          <w:rFonts w:eastAsiaTheme="minorHAnsi"/>
          <w:b/>
          <w:lang w:eastAsia="en-US"/>
        </w:rPr>
        <w:t>.</w:t>
      </w:r>
    </w:p>
    <w:p w:rsidR="00296E79" w:rsidRDefault="002F63F4" w:rsidP="004729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  <w:r w:rsidRPr="00472950">
        <w:rPr>
          <w:rFonts w:eastAsiaTheme="minorHAnsi"/>
          <w:lang w:eastAsia="en-US"/>
        </w:rPr>
        <w:t xml:space="preserve">Важным решением, после усмирения древлян, стало проведение </w:t>
      </w:r>
      <w:r w:rsidR="00296E79" w:rsidRPr="00296E79">
        <w:rPr>
          <w:rFonts w:eastAsiaTheme="minorHAnsi"/>
          <w:lang w:eastAsia="en-US"/>
        </w:rPr>
        <w:t xml:space="preserve">Ольгой налоговой реформы: введение взамен полюдья </w:t>
      </w:r>
      <w:r w:rsidR="00296E79" w:rsidRPr="00296E79">
        <w:rPr>
          <w:rFonts w:eastAsiaTheme="minorHAnsi"/>
          <w:b/>
          <w:lang w:eastAsia="en-US"/>
        </w:rPr>
        <w:t>уроков</w:t>
      </w:r>
      <w:r w:rsidR="00296E79" w:rsidRPr="00296E79">
        <w:rPr>
          <w:rFonts w:eastAsiaTheme="minorHAnsi"/>
          <w:lang w:eastAsia="en-US"/>
        </w:rPr>
        <w:t xml:space="preserve">  (фиксированного размера дани) и </w:t>
      </w:r>
      <w:r w:rsidR="00296E79" w:rsidRPr="00296E79">
        <w:rPr>
          <w:rFonts w:eastAsiaTheme="minorHAnsi"/>
          <w:b/>
          <w:lang w:eastAsia="en-US"/>
        </w:rPr>
        <w:t>погостов</w:t>
      </w:r>
      <w:r w:rsidR="00296E79" w:rsidRPr="00296E79">
        <w:rPr>
          <w:rFonts w:eastAsiaTheme="minorHAnsi"/>
          <w:lang w:eastAsia="en-US"/>
        </w:rPr>
        <w:t xml:space="preserve"> (обозначенных мест для сбора дани). Налоговая реформа Ольги помогла упорядочить систему сбора податей и укрепить авторитет Киева.</w:t>
      </w:r>
    </w:p>
    <w:p w:rsidR="002F63F4" w:rsidRPr="00472950" w:rsidRDefault="002F63F4" w:rsidP="004729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  <w:r w:rsidRPr="00472950">
        <w:rPr>
          <w:rFonts w:eastAsiaTheme="minorHAnsi"/>
          <w:lang w:eastAsia="en-US"/>
        </w:rPr>
        <w:t>Заслуживает внимания и внешняя политика княгини Ольги, особенно ее дипломатические способности. Княгине удалось </w:t>
      </w:r>
      <w:r w:rsidRPr="00472950">
        <w:rPr>
          <w:rFonts w:eastAsiaTheme="minorHAnsi"/>
          <w:b/>
          <w:bCs/>
          <w:lang w:eastAsia="en-US"/>
        </w:rPr>
        <w:t>установить прочные отношения с Византийской империей</w:t>
      </w:r>
      <w:r w:rsidRPr="00472950">
        <w:rPr>
          <w:rFonts w:eastAsiaTheme="minorHAnsi"/>
          <w:lang w:eastAsia="en-US"/>
        </w:rPr>
        <w:t>, вряд ли это стало бы возможным без принятия княгиней христианства в 957 г. Святослав же до конца своих дней оставался язычником, хотя и, надо думать, благоразумная княгиня неоднократно пыталась объяснить сыну преимущества и выгоды принятия христианства. Княгиня Ольга умерла в 969 г.</w:t>
      </w:r>
    </w:p>
    <w:p w:rsidR="002F63F4" w:rsidRPr="00472950" w:rsidRDefault="002F63F4" w:rsidP="004729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3F4" w:rsidRPr="00472950" w:rsidRDefault="002F63F4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sz w:val="24"/>
          <w:szCs w:val="24"/>
        </w:rPr>
        <w:t xml:space="preserve">Князь </w:t>
      </w:r>
      <w:r w:rsidRPr="00296E79">
        <w:rPr>
          <w:rFonts w:ascii="Times New Roman" w:hAnsi="Times New Roman" w:cs="Times New Roman"/>
          <w:b/>
          <w:sz w:val="24"/>
          <w:szCs w:val="24"/>
        </w:rPr>
        <w:t>Святослав Игоревич</w:t>
      </w:r>
      <w:r w:rsidR="00296E79" w:rsidRPr="00296E79">
        <w:rPr>
          <w:rFonts w:ascii="Times New Roman" w:hAnsi="Times New Roman" w:cs="Times New Roman"/>
          <w:b/>
          <w:sz w:val="24"/>
          <w:szCs w:val="24"/>
        </w:rPr>
        <w:t xml:space="preserve"> (962-972 гг.)</w:t>
      </w:r>
      <w:r w:rsidRPr="00472950">
        <w:rPr>
          <w:rFonts w:ascii="Times New Roman" w:hAnsi="Times New Roman" w:cs="Times New Roman"/>
          <w:sz w:val="24"/>
          <w:szCs w:val="24"/>
        </w:rPr>
        <w:t xml:space="preserve"> прославился, прежде всего, как полководец. Формально Святослав стал князем, когда ему было 3 года, после того, как был убит древлянами его отец Игорь.</w:t>
      </w:r>
    </w:p>
    <w:p w:rsidR="002F63F4" w:rsidRPr="00472950" w:rsidRDefault="002F63F4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sz w:val="24"/>
          <w:szCs w:val="24"/>
        </w:rPr>
        <w:t xml:space="preserve">Однако самостоятельно править князь начал только в 962 году. Первой внутригосударственной военной кампанией Святослава стало подчинение племенного союза </w:t>
      </w:r>
      <w:r w:rsidRPr="00296E79">
        <w:rPr>
          <w:rFonts w:ascii="Times New Roman" w:hAnsi="Times New Roman" w:cs="Times New Roman"/>
          <w:b/>
          <w:sz w:val="24"/>
          <w:szCs w:val="24"/>
        </w:rPr>
        <w:t>вятичей</w:t>
      </w:r>
      <w:r w:rsidRPr="00472950">
        <w:rPr>
          <w:rFonts w:ascii="Times New Roman" w:hAnsi="Times New Roman" w:cs="Times New Roman"/>
          <w:sz w:val="24"/>
          <w:szCs w:val="24"/>
        </w:rPr>
        <w:t xml:space="preserve"> (964), которые все еще продолжали платить дань хазарам. С 964 года князь совершает походы на </w:t>
      </w:r>
      <w:r w:rsidRPr="00296E79">
        <w:rPr>
          <w:rFonts w:ascii="Times New Roman" w:hAnsi="Times New Roman" w:cs="Times New Roman"/>
          <w:b/>
          <w:sz w:val="24"/>
          <w:szCs w:val="24"/>
        </w:rPr>
        <w:t>Оку</w:t>
      </w:r>
      <w:r w:rsidRPr="00472950">
        <w:rPr>
          <w:rFonts w:ascii="Times New Roman" w:hAnsi="Times New Roman" w:cs="Times New Roman"/>
          <w:sz w:val="24"/>
          <w:szCs w:val="24"/>
        </w:rPr>
        <w:t xml:space="preserve">, в </w:t>
      </w:r>
      <w:r w:rsidRPr="00296E79">
        <w:rPr>
          <w:rFonts w:ascii="Times New Roman" w:hAnsi="Times New Roman" w:cs="Times New Roman"/>
          <w:b/>
          <w:sz w:val="24"/>
          <w:szCs w:val="24"/>
        </w:rPr>
        <w:t>Поволжье</w:t>
      </w:r>
      <w:r w:rsidRPr="00472950">
        <w:rPr>
          <w:rFonts w:ascii="Times New Roman" w:hAnsi="Times New Roman" w:cs="Times New Roman"/>
          <w:sz w:val="24"/>
          <w:szCs w:val="24"/>
        </w:rPr>
        <w:t xml:space="preserve">, на </w:t>
      </w:r>
      <w:r w:rsidRPr="00296E79">
        <w:rPr>
          <w:rFonts w:ascii="Times New Roman" w:hAnsi="Times New Roman" w:cs="Times New Roman"/>
          <w:b/>
          <w:sz w:val="24"/>
          <w:szCs w:val="24"/>
        </w:rPr>
        <w:t>Северный</w:t>
      </w:r>
      <w:r w:rsidRPr="00472950">
        <w:rPr>
          <w:rFonts w:ascii="Times New Roman" w:hAnsi="Times New Roman" w:cs="Times New Roman"/>
          <w:sz w:val="24"/>
          <w:szCs w:val="24"/>
        </w:rPr>
        <w:t xml:space="preserve"> </w:t>
      </w:r>
      <w:r w:rsidRPr="00296E79">
        <w:rPr>
          <w:rFonts w:ascii="Times New Roman" w:hAnsi="Times New Roman" w:cs="Times New Roman"/>
          <w:b/>
          <w:sz w:val="24"/>
          <w:szCs w:val="24"/>
        </w:rPr>
        <w:t>Кавказ</w:t>
      </w:r>
      <w:r w:rsidRPr="00472950">
        <w:rPr>
          <w:rFonts w:ascii="Times New Roman" w:hAnsi="Times New Roman" w:cs="Times New Roman"/>
          <w:sz w:val="24"/>
          <w:szCs w:val="24"/>
        </w:rPr>
        <w:t xml:space="preserve"> и </w:t>
      </w:r>
      <w:r w:rsidRPr="00296E79">
        <w:rPr>
          <w:rFonts w:ascii="Times New Roman" w:hAnsi="Times New Roman" w:cs="Times New Roman"/>
          <w:b/>
          <w:sz w:val="24"/>
          <w:szCs w:val="24"/>
        </w:rPr>
        <w:t>Балканы</w:t>
      </w:r>
      <w:r w:rsidRPr="00472950">
        <w:rPr>
          <w:rFonts w:ascii="Times New Roman" w:hAnsi="Times New Roman" w:cs="Times New Roman"/>
          <w:sz w:val="24"/>
          <w:szCs w:val="24"/>
        </w:rPr>
        <w:t xml:space="preserve">, освобождая славянские племена от власти хазар и присоединяя к своим территориям новые земли. В 965 году Святослав совершил поход на Каганат, штурмом взяв главные города хазар: </w:t>
      </w:r>
      <w:proofErr w:type="spellStart"/>
      <w:r w:rsidRPr="00472950">
        <w:rPr>
          <w:rFonts w:ascii="Times New Roman" w:hAnsi="Times New Roman" w:cs="Times New Roman"/>
          <w:sz w:val="24"/>
          <w:szCs w:val="24"/>
        </w:rPr>
        <w:t>Саркел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2950">
        <w:rPr>
          <w:rFonts w:ascii="Times New Roman" w:hAnsi="Times New Roman" w:cs="Times New Roman"/>
          <w:sz w:val="24"/>
          <w:szCs w:val="24"/>
        </w:rPr>
        <w:t>Семендер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 xml:space="preserve"> и </w:t>
      </w:r>
      <w:r w:rsidRPr="00472950">
        <w:rPr>
          <w:rFonts w:ascii="Times New Roman" w:hAnsi="Times New Roman" w:cs="Times New Roman"/>
          <w:sz w:val="24"/>
          <w:szCs w:val="24"/>
        </w:rPr>
        <w:lastRenderedPageBreak/>
        <w:t xml:space="preserve">столицу Итиль. </w:t>
      </w:r>
      <w:r w:rsidR="00442BAB" w:rsidRPr="00296E79">
        <w:rPr>
          <w:rFonts w:ascii="Times New Roman" w:hAnsi="Times New Roman" w:cs="Times New Roman"/>
          <w:b/>
          <w:sz w:val="24"/>
          <w:szCs w:val="24"/>
        </w:rPr>
        <w:t>Хазарский каганат</w:t>
      </w:r>
      <w:r w:rsidR="00442BAB" w:rsidRPr="00472950">
        <w:rPr>
          <w:rFonts w:ascii="Times New Roman" w:hAnsi="Times New Roman" w:cs="Times New Roman"/>
          <w:sz w:val="24"/>
          <w:szCs w:val="24"/>
        </w:rPr>
        <w:t xml:space="preserve"> как государство прекратил свое существование.</w:t>
      </w:r>
    </w:p>
    <w:p w:rsidR="002F63F4" w:rsidRPr="00472950" w:rsidRDefault="002F63F4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sz w:val="24"/>
          <w:szCs w:val="24"/>
        </w:rPr>
        <w:t>Также Святослав совершил два успешных похода в Болгарию. Святослав одержал безоговорочную победу над болгарским войском: в результате этого похода были захвачены в 968 году — </w:t>
      </w:r>
      <w:proofErr w:type="spellStart"/>
      <w:r w:rsidRPr="00296E79">
        <w:rPr>
          <w:rFonts w:ascii="Times New Roman" w:hAnsi="Times New Roman" w:cs="Times New Roman"/>
          <w:b/>
          <w:sz w:val="24"/>
          <w:szCs w:val="24"/>
        </w:rPr>
        <w:t>Переяславец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Pr="00296E79">
        <w:rPr>
          <w:rFonts w:ascii="Times New Roman" w:hAnsi="Times New Roman" w:cs="Times New Roman"/>
          <w:b/>
          <w:sz w:val="24"/>
          <w:szCs w:val="24"/>
        </w:rPr>
        <w:t>Доростол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>.</w:t>
      </w:r>
    </w:p>
    <w:p w:rsidR="002F63F4" w:rsidRPr="00472950" w:rsidRDefault="007E6C0A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sz w:val="24"/>
          <w:szCs w:val="24"/>
        </w:rPr>
        <w:t>Византийского император</w:t>
      </w:r>
      <w:proofErr w:type="gramStart"/>
      <w:r w:rsidRPr="00472950">
        <w:rPr>
          <w:rFonts w:ascii="Times New Roman" w:hAnsi="Times New Roman" w:cs="Times New Roman"/>
          <w:sz w:val="24"/>
          <w:szCs w:val="24"/>
        </w:rPr>
        <w:t>а</w:t>
      </w:r>
      <w:r w:rsidR="002F63F4" w:rsidRPr="00472950">
        <w:rPr>
          <w:rFonts w:ascii="Times New Roman" w:hAnsi="Times New Roman" w:cs="Times New Roman"/>
          <w:sz w:val="24"/>
          <w:szCs w:val="24"/>
        </w:rPr>
        <w:t> Иоа</w:t>
      </w:r>
      <w:proofErr w:type="gramEnd"/>
      <w:r w:rsidR="002F63F4" w:rsidRPr="00472950">
        <w:rPr>
          <w:rFonts w:ascii="Times New Roman" w:hAnsi="Times New Roman" w:cs="Times New Roman"/>
          <w:sz w:val="24"/>
          <w:szCs w:val="24"/>
        </w:rPr>
        <w:t>нн</w:t>
      </w:r>
      <w:r w:rsidRPr="00472950">
        <w:rPr>
          <w:rFonts w:ascii="Times New Roman" w:hAnsi="Times New Roman" w:cs="Times New Roman"/>
          <w:sz w:val="24"/>
          <w:szCs w:val="24"/>
        </w:rPr>
        <w:t>а</w:t>
      </w:r>
      <w:r w:rsidR="002F63F4" w:rsidRPr="00472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63F4" w:rsidRPr="00472950">
        <w:rPr>
          <w:rFonts w:ascii="Times New Roman" w:hAnsi="Times New Roman" w:cs="Times New Roman"/>
          <w:sz w:val="24"/>
          <w:szCs w:val="24"/>
        </w:rPr>
        <w:t>Цимисхи</w:t>
      </w:r>
      <w:r w:rsidRPr="00472950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 xml:space="preserve"> усиление Святослава в этом регионе совсем не радовало, </w:t>
      </w:r>
      <w:r w:rsidR="002F63F4" w:rsidRPr="00472950">
        <w:rPr>
          <w:rFonts w:ascii="Times New Roman" w:hAnsi="Times New Roman" w:cs="Times New Roman"/>
          <w:sz w:val="24"/>
          <w:szCs w:val="24"/>
        </w:rPr>
        <w:t>и</w:t>
      </w:r>
      <w:r w:rsidRPr="00472950">
        <w:rPr>
          <w:rFonts w:ascii="Times New Roman" w:hAnsi="Times New Roman" w:cs="Times New Roman"/>
          <w:sz w:val="24"/>
          <w:szCs w:val="24"/>
        </w:rPr>
        <w:t xml:space="preserve"> он</w:t>
      </w:r>
      <w:r w:rsidR="002F63F4" w:rsidRPr="00472950">
        <w:rPr>
          <w:rFonts w:ascii="Times New Roman" w:hAnsi="Times New Roman" w:cs="Times New Roman"/>
          <w:sz w:val="24"/>
          <w:szCs w:val="24"/>
        </w:rPr>
        <w:t xml:space="preserve"> объявил войну Святославу. В сражении около </w:t>
      </w:r>
      <w:proofErr w:type="spellStart"/>
      <w:r w:rsidR="002F63F4" w:rsidRPr="00472950">
        <w:rPr>
          <w:rFonts w:ascii="Times New Roman" w:hAnsi="Times New Roman" w:cs="Times New Roman"/>
          <w:sz w:val="24"/>
          <w:szCs w:val="24"/>
        </w:rPr>
        <w:t>Переяславца</w:t>
      </w:r>
      <w:proofErr w:type="spellEnd"/>
      <w:r w:rsidR="002F63F4" w:rsidRPr="00472950">
        <w:rPr>
          <w:rFonts w:ascii="Times New Roman" w:hAnsi="Times New Roman" w:cs="Times New Roman"/>
          <w:sz w:val="24"/>
          <w:szCs w:val="24"/>
        </w:rPr>
        <w:t xml:space="preserve"> Святослав победил объединенную византийско-болгарскую армию. Иоанн </w:t>
      </w:r>
      <w:proofErr w:type="spellStart"/>
      <w:r w:rsidR="002F63F4" w:rsidRPr="00472950">
        <w:rPr>
          <w:rFonts w:ascii="Times New Roman" w:hAnsi="Times New Roman" w:cs="Times New Roman"/>
          <w:sz w:val="24"/>
          <w:szCs w:val="24"/>
        </w:rPr>
        <w:t>Цимисхий</w:t>
      </w:r>
      <w:proofErr w:type="spellEnd"/>
      <w:r w:rsidR="002F63F4" w:rsidRPr="00472950">
        <w:rPr>
          <w:rFonts w:ascii="Times New Roman" w:hAnsi="Times New Roman" w:cs="Times New Roman"/>
          <w:sz w:val="24"/>
          <w:szCs w:val="24"/>
        </w:rPr>
        <w:t xml:space="preserve"> отправил к Святославу делегацию, которая от имени императора предлагала Святославу взять богатые дары, но в обмен на этот – уйти из Болгарии навсегда. Киевский князь отверг предложение византийского императора, чем спровоцировал начало новой </w:t>
      </w:r>
      <w:r w:rsidR="002F63F4" w:rsidRPr="00703A52">
        <w:rPr>
          <w:rFonts w:ascii="Times New Roman" w:hAnsi="Times New Roman" w:cs="Times New Roman"/>
          <w:b/>
          <w:sz w:val="24"/>
          <w:szCs w:val="24"/>
        </w:rPr>
        <w:t xml:space="preserve">войны с Византией и Болгарией (970-971 </w:t>
      </w:r>
      <w:proofErr w:type="spellStart"/>
      <w:proofErr w:type="gramStart"/>
      <w:r w:rsidR="002F63F4" w:rsidRPr="00703A52">
        <w:rPr>
          <w:rFonts w:ascii="Times New Roman" w:hAnsi="Times New Roman" w:cs="Times New Roman"/>
          <w:b/>
          <w:sz w:val="24"/>
          <w:szCs w:val="24"/>
        </w:rPr>
        <w:t>г</w:t>
      </w:r>
      <w:r w:rsidR="00703A52"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proofErr w:type="gramEnd"/>
      <w:r w:rsidR="002F63F4" w:rsidRPr="00703A52">
        <w:rPr>
          <w:rFonts w:ascii="Times New Roman" w:hAnsi="Times New Roman" w:cs="Times New Roman"/>
          <w:b/>
          <w:sz w:val="24"/>
          <w:szCs w:val="24"/>
        </w:rPr>
        <w:t>)</w:t>
      </w:r>
      <w:r w:rsidR="002F63F4" w:rsidRPr="00472950">
        <w:rPr>
          <w:rFonts w:ascii="Times New Roman" w:hAnsi="Times New Roman" w:cs="Times New Roman"/>
          <w:sz w:val="24"/>
          <w:szCs w:val="24"/>
        </w:rPr>
        <w:t>.</w:t>
      </w:r>
    </w:p>
    <w:p w:rsidR="002F63F4" w:rsidRPr="00472950" w:rsidRDefault="002F63F4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sz w:val="24"/>
          <w:szCs w:val="24"/>
        </w:rPr>
        <w:t xml:space="preserve">23 апреля 971 года </w:t>
      </w:r>
      <w:proofErr w:type="spellStart"/>
      <w:r w:rsidRPr="00472950">
        <w:rPr>
          <w:rFonts w:ascii="Times New Roman" w:hAnsi="Times New Roman" w:cs="Times New Roman"/>
          <w:sz w:val="24"/>
          <w:szCs w:val="24"/>
        </w:rPr>
        <w:t>Цимисхий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 xml:space="preserve"> подошел к </w:t>
      </w:r>
      <w:proofErr w:type="spellStart"/>
      <w:r w:rsidRPr="00472950">
        <w:rPr>
          <w:rFonts w:ascii="Times New Roman" w:hAnsi="Times New Roman" w:cs="Times New Roman"/>
          <w:sz w:val="24"/>
          <w:szCs w:val="24"/>
        </w:rPr>
        <w:t>Доростолу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>, где располагались основные силы Святослава. Произошло сражение, в результате которого русской армии пришлось отойти в крепость, после этого началась трехмесячная осада. Обе стороны несли серьезные потери. Через три месяца случилось очередное крупное сражение, которое не окончилось победой какой-либо одной стороны, однако после него Святослав вступил в мирные переговоры.</w:t>
      </w:r>
    </w:p>
    <w:p w:rsidR="002F63F4" w:rsidRPr="00472950" w:rsidRDefault="002F63F4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sz w:val="24"/>
          <w:szCs w:val="24"/>
        </w:rPr>
        <w:t xml:space="preserve">Иоанн </w:t>
      </w:r>
      <w:proofErr w:type="spellStart"/>
      <w:r w:rsidRPr="00472950">
        <w:rPr>
          <w:rFonts w:ascii="Times New Roman" w:hAnsi="Times New Roman" w:cs="Times New Roman"/>
          <w:sz w:val="24"/>
          <w:szCs w:val="24"/>
        </w:rPr>
        <w:t>Цимисхий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 xml:space="preserve"> принял условия Святослава. Русская армия должна была оставить Болгарию, а Византия выплачивала Руси установленную контрибуцию и подтверждала торговые отношения. Территория восточной Бол</w:t>
      </w:r>
      <w:r w:rsidR="007E6C0A" w:rsidRPr="00472950">
        <w:rPr>
          <w:rFonts w:ascii="Times New Roman" w:hAnsi="Times New Roman" w:cs="Times New Roman"/>
          <w:sz w:val="24"/>
          <w:szCs w:val="24"/>
        </w:rPr>
        <w:t>гарии присоединялась к Византии</w:t>
      </w:r>
      <w:r w:rsidRPr="00472950">
        <w:rPr>
          <w:rFonts w:ascii="Times New Roman" w:hAnsi="Times New Roman" w:cs="Times New Roman"/>
          <w:sz w:val="24"/>
          <w:szCs w:val="24"/>
        </w:rPr>
        <w:t>.</w:t>
      </w:r>
    </w:p>
    <w:p w:rsidR="002F63F4" w:rsidRDefault="002F63F4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sz w:val="24"/>
          <w:szCs w:val="24"/>
        </w:rPr>
        <w:t>После заключения мира с Византийской империей, Святослав принял решение вернуться домой – в Киев. Весной 972 года Святослав, подойдя к днепровским порогам, подвергся нападению печен</w:t>
      </w:r>
      <w:r w:rsidR="007E6C0A" w:rsidRPr="00472950">
        <w:rPr>
          <w:rFonts w:ascii="Times New Roman" w:hAnsi="Times New Roman" w:cs="Times New Roman"/>
          <w:sz w:val="24"/>
          <w:szCs w:val="24"/>
        </w:rPr>
        <w:t>егов. В этом бою князь был убит</w:t>
      </w:r>
      <w:r w:rsidRPr="00472950">
        <w:rPr>
          <w:rFonts w:ascii="Times New Roman" w:hAnsi="Times New Roman" w:cs="Times New Roman"/>
          <w:sz w:val="24"/>
          <w:szCs w:val="24"/>
        </w:rPr>
        <w:t>.</w:t>
      </w:r>
    </w:p>
    <w:p w:rsidR="00703A52" w:rsidRDefault="00703A52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3A52" w:rsidRDefault="00703A52" w:rsidP="00703A52">
      <w:pPr>
        <w:rPr>
          <w:rFonts w:ascii="Times New Roman" w:hAnsi="Times New Roman" w:cs="Times New Roman"/>
          <w:b/>
          <w:u w:val="single"/>
        </w:rPr>
      </w:pPr>
      <w:r w:rsidRPr="00483F3F">
        <w:rPr>
          <w:rFonts w:ascii="Times New Roman" w:hAnsi="Times New Roman" w:cs="Times New Roman"/>
          <w:b/>
          <w:u w:val="single"/>
        </w:rPr>
        <w:t>Домашнее задание</w:t>
      </w:r>
      <w:r>
        <w:rPr>
          <w:rFonts w:ascii="Times New Roman" w:hAnsi="Times New Roman" w:cs="Times New Roman"/>
          <w:b/>
          <w:u w:val="single"/>
        </w:rPr>
        <w:t>:</w:t>
      </w:r>
    </w:p>
    <w:p w:rsidR="00703A52" w:rsidRDefault="00703A52" w:rsidP="00703A52">
      <w:pPr>
        <w:rPr>
          <w:rFonts w:ascii="Times New Roman" w:hAnsi="Times New Roman" w:cs="Times New Roman"/>
          <w:i/>
        </w:rPr>
      </w:pPr>
      <w:r w:rsidRPr="00850028">
        <w:rPr>
          <w:rFonts w:ascii="Times New Roman" w:hAnsi="Times New Roman" w:cs="Times New Roman"/>
          <w:i/>
        </w:rPr>
        <w:t xml:space="preserve">§ </w:t>
      </w:r>
      <w:r>
        <w:rPr>
          <w:rFonts w:ascii="Times New Roman" w:hAnsi="Times New Roman" w:cs="Times New Roman"/>
          <w:i/>
        </w:rPr>
        <w:t>3,4</w:t>
      </w:r>
      <w:r w:rsidRPr="00850028">
        <w:rPr>
          <w:rFonts w:ascii="Times New Roman" w:hAnsi="Times New Roman" w:cs="Times New Roman"/>
          <w:i/>
        </w:rPr>
        <w:t xml:space="preserve">, задание на сайте </w:t>
      </w:r>
      <w:r>
        <w:rPr>
          <w:rFonts w:ascii="Times New Roman" w:hAnsi="Times New Roman" w:cs="Times New Roman"/>
          <w:i/>
        </w:rPr>
        <w:t xml:space="preserve">2.1, 2.2 . </w:t>
      </w:r>
    </w:p>
    <w:p w:rsidR="00703A52" w:rsidRDefault="00703A52" w:rsidP="00703A5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Контурная карта «Древнерусское государство» (Распечатать с сайта)</w:t>
      </w:r>
    </w:p>
    <w:p w:rsidR="00703A52" w:rsidRPr="00472950" w:rsidRDefault="004D4CFE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34E028" wp14:editId="2F8842A3">
                <wp:simplePos x="0" y="0"/>
                <wp:positionH relativeFrom="column">
                  <wp:posOffset>-47625</wp:posOffset>
                </wp:positionH>
                <wp:positionV relativeFrom="paragraph">
                  <wp:posOffset>332740</wp:posOffset>
                </wp:positionV>
                <wp:extent cx="10229850" cy="238125"/>
                <wp:effectExtent l="0" t="0" r="0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FE" w:rsidRDefault="004D4CFE" w:rsidP="004D4CFE">
                            <w:r>
                              <w:t>8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left:0;text-align:left;margin-left:-3.75pt;margin-top:26.2pt;width:805.5pt;height:18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" fillcolor="white [3201]" stroked="f" strokeweight=".5pt">
                <v:textbox>
                  <w:txbxContent>
                    <w:p w:rsidR="004D4CFE" w:rsidRDefault="004D4CFE" w:rsidP="004D4CFE">
                      <w:r>
                        <w:t>8</w:t>
                      </w: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9</w:t>
                      </w:r>
                    </w:p>
                  </w:txbxContent>
                </v:textbox>
              </v:shape>
            </w:pict>
          </mc:Fallback>
        </mc:AlternateContent>
      </w:r>
    </w:p>
    <w:p w:rsidR="00703A52" w:rsidRPr="00472950" w:rsidRDefault="00703A52" w:rsidP="00703A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950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Pr="004729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Правление Владимира. Принятие христианства.</w:t>
      </w:r>
    </w:p>
    <w:p w:rsidR="002F63F4" w:rsidRPr="00472950" w:rsidRDefault="002F63F4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Желая укрепить княжескую власть, еще при жизни Святослав поделил государство между своими сыновьями: Ярополку достался Киев, Олегу – </w:t>
      </w:r>
      <w:proofErr w:type="spellStart"/>
      <w:r w:rsidRPr="00472950">
        <w:rPr>
          <w:rFonts w:ascii="Times New Roman" w:eastAsia="Times New Roman" w:hAnsi="Times New Roman" w:cs="Times New Roman"/>
          <w:sz w:val="24"/>
          <w:szCs w:val="24"/>
        </w:rPr>
        <w:t>древлянские</w:t>
      </w:r>
      <w:proofErr w:type="spell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земли, а Владимиру — Новгород.</w:t>
      </w:r>
    </w:p>
    <w:p w:rsidR="00CB163C" w:rsidRPr="00472950" w:rsidRDefault="00CB163C" w:rsidP="004729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После смерти Святослава начинается первая </w:t>
      </w:r>
      <w:r w:rsidR="00F03ED6" w:rsidRPr="00472950">
        <w:rPr>
          <w:rFonts w:ascii="Times New Roman" w:eastAsia="Times New Roman" w:hAnsi="Times New Roman" w:cs="Times New Roman"/>
          <w:sz w:val="24"/>
          <w:szCs w:val="24"/>
        </w:rPr>
        <w:t>междоусобная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война. Древляне не признали власть </w:t>
      </w:r>
      <w:r w:rsidR="00F03ED6" w:rsidRPr="00472950">
        <w:rPr>
          <w:rFonts w:ascii="Times New Roman" w:eastAsia="Times New Roman" w:hAnsi="Times New Roman" w:cs="Times New Roman"/>
          <w:sz w:val="24"/>
          <w:szCs w:val="24"/>
        </w:rPr>
        <w:t>Ярополка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и сплотились вокруг 13-летнего Олега. Ярополк двинул войска в </w:t>
      </w:r>
      <w:proofErr w:type="spellStart"/>
      <w:r w:rsidRPr="00472950">
        <w:rPr>
          <w:rFonts w:ascii="Times New Roman" w:eastAsia="Times New Roman" w:hAnsi="Times New Roman" w:cs="Times New Roman"/>
          <w:sz w:val="24"/>
          <w:szCs w:val="24"/>
        </w:rPr>
        <w:t>древлянскую</w:t>
      </w:r>
      <w:proofErr w:type="spell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землю, и древляне потерпели поражение. Погиб и князь Олег. Узнав об этом, третий сын Святослава, Владимир, </w:t>
      </w:r>
      <w:r w:rsidR="00F03ED6" w:rsidRPr="00472950">
        <w:rPr>
          <w:rFonts w:ascii="Times New Roman" w:eastAsia="Times New Roman" w:hAnsi="Times New Roman" w:cs="Times New Roman"/>
          <w:sz w:val="24"/>
          <w:szCs w:val="24"/>
        </w:rPr>
        <w:t>испугался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за свою судьбу и бежал из Новгорода к варягам «за море».</w:t>
      </w:r>
    </w:p>
    <w:p w:rsidR="00F03ED6" w:rsidRDefault="0020294B" w:rsidP="00F03E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4729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978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г. Владимир возвращается на Русь с отрядом варягов. Сначала он отбил </w:t>
      </w:r>
      <w:r w:rsidRPr="00472950">
        <w:rPr>
          <w:rFonts w:ascii="Times New Roman" w:eastAsia="Times New Roman" w:hAnsi="Times New Roman" w:cs="Times New Roman"/>
          <w:b/>
          <w:bCs/>
          <w:sz w:val="24"/>
          <w:szCs w:val="24"/>
        </w:rPr>
        <w:t>Новгород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, затем захватил </w:t>
      </w:r>
      <w:r w:rsidRPr="00472950">
        <w:rPr>
          <w:rFonts w:ascii="Times New Roman" w:eastAsia="Times New Roman" w:hAnsi="Times New Roman" w:cs="Times New Roman"/>
          <w:b/>
          <w:bCs/>
          <w:sz w:val="24"/>
          <w:szCs w:val="24"/>
        </w:rPr>
        <w:t>Полоцк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и после двинулся на </w:t>
      </w:r>
      <w:r w:rsidRPr="00472950">
        <w:rPr>
          <w:rFonts w:ascii="Times New Roman" w:eastAsia="Times New Roman" w:hAnsi="Times New Roman" w:cs="Times New Roman"/>
          <w:b/>
          <w:bCs/>
          <w:sz w:val="24"/>
          <w:szCs w:val="24"/>
        </w:rPr>
        <w:t>Киев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>. В окружении Ярополка оказался изменник. Он уговорил Ярополка бежать из Киева. Ярополка уговаривают пойти на переговоры с братом. Однако</w:t>
      </w:r>
      <w:proofErr w:type="gramStart"/>
      <w:r w:rsidR="00F03ED6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прибывшего </w:t>
      </w:r>
      <w:r w:rsidRPr="00472950">
        <w:rPr>
          <w:rFonts w:ascii="Times New Roman" w:hAnsi="Times New Roman" w:cs="Times New Roman"/>
          <w:sz w:val="24"/>
          <w:szCs w:val="24"/>
        </w:rPr>
        <w:t xml:space="preserve">для переговоров Ярополка убивают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люди Владимира. </w:t>
      </w:r>
      <w:r w:rsidRPr="00472950">
        <w:rPr>
          <w:rFonts w:ascii="Times New Roman" w:hAnsi="Times New Roman" w:cs="Times New Roman"/>
          <w:sz w:val="24"/>
          <w:szCs w:val="24"/>
        </w:rPr>
        <w:t xml:space="preserve">Так, внебрачный сын Святослава, родившейся от рабыни по имени </w:t>
      </w:r>
      <w:proofErr w:type="spellStart"/>
      <w:r w:rsidRPr="00472950">
        <w:rPr>
          <w:rFonts w:ascii="Times New Roman" w:hAnsi="Times New Roman" w:cs="Times New Roman"/>
          <w:sz w:val="24"/>
          <w:szCs w:val="24"/>
        </w:rPr>
        <w:t>Малуша</w:t>
      </w:r>
      <w:proofErr w:type="spellEnd"/>
      <w:r w:rsidRPr="00472950">
        <w:rPr>
          <w:rFonts w:ascii="Times New Roman" w:hAnsi="Times New Roman" w:cs="Times New Roman"/>
          <w:sz w:val="24"/>
          <w:szCs w:val="24"/>
        </w:rPr>
        <w:t xml:space="preserve"> – Владимир - становится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>Великим киевским князем</w:t>
      </w:r>
      <w:r w:rsidR="00F03E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294B" w:rsidRPr="00F03ED6" w:rsidRDefault="0020294B" w:rsidP="00F03E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 первую очередь Владимир восстановил единства Русской земли, потому что во время междоусобной войны племена радимичей и вятичей отказались подчиняться Киеву. Три года потребовалось Владимиру, чтобы подавить сопротивление восставших племен и снова включить их в состав Руси.</w:t>
      </w:r>
    </w:p>
    <w:p w:rsidR="0020294B" w:rsidRPr="00472950" w:rsidRDefault="0020294B" w:rsidP="00472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Владимир не стал изменять сложившийся еще при Святославе </w:t>
      </w:r>
      <w:proofErr w:type="gramStart"/>
      <w:r w:rsidRPr="00472950">
        <w:rPr>
          <w:rFonts w:ascii="Times New Roman" w:eastAsia="Times New Roman" w:hAnsi="Times New Roman" w:cs="Times New Roman"/>
          <w:sz w:val="24"/>
          <w:szCs w:val="24"/>
        </w:rPr>
        <w:t>порядок</w:t>
      </w:r>
      <w:proofErr w:type="gram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и многочисленные сыновья его получили в управление города Руси: </w:t>
      </w:r>
      <w:proofErr w:type="gramStart"/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t>Святополк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– Киев, </w:t>
      </w:r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t>Борис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– Ростов, </w:t>
      </w:r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t>Всеволод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– Владимир, </w:t>
      </w:r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t xml:space="preserve">Глеб 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– Муром, </w:t>
      </w:r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t>Мстислав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– Тмутаракань, </w:t>
      </w:r>
      <w:r w:rsidRPr="00472950">
        <w:rPr>
          <w:rFonts w:ascii="Times New Roman" w:eastAsia="Times New Roman" w:hAnsi="Times New Roman" w:cs="Times New Roman"/>
          <w:b/>
          <w:sz w:val="24"/>
          <w:szCs w:val="24"/>
        </w:rPr>
        <w:t>Ярослав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– Новгород.</w:t>
      </w:r>
      <w:proofErr w:type="gramEnd"/>
    </w:p>
    <w:p w:rsidR="0020294B" w:rsidRPr="00472950" w:rsidRDefault="0020294B" w:rsidP="00472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Владимир отменил смертную казнь, заменив её выплатой штрафа (виры). </w:t>
      </w:r>
    </w:p>
    <w:p w:rsidR="0020294B" w:rsidRPr="00472950" w:rsidRDefault="0020294B" w:rsidP="004729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>Владимир начал также чеканку собственной монеты — золотой «</w:t>
      </w:r>
      <w:proofErr w:type="spellStart"/>
      <w:r w:rsidRPr="00472950">
        <w:rPr>
          <w:rFonts w:ascii="Times New Roman" w:eastAsia="Times New Roman" w:hAnsi="Times New Roman" w:cs="Times New Roman"/>
          <w:sz w:val="24"/>
          <w:szCs w:val="24"/>
        </w:rPr>
        <w:t>златников</w:t>
      </w:r>
      <w:proofErr w:type="spellEnd"/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» и серебряной «сребреников». По монетам известен и княжеский знак Владимира – трезубец. </w:t>
      </w:r>
    </w:p>
    <w:p w:rsidR="00511F70" w:rsidRPr="00472950" w:rsidRDefault="0020294B" w:rsidP="00BD06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Серьезной многолетней проблемой населения Руси были частые грабительские набеги кочевников-печенегов. Решением стало активное массовое </w:t>
      </w:r>
      <w:r w:rsidRPr="00F03ED6">
        <w:rPr>
          <w:rFonts w:ascii="Times New Roman" w:eastAsia="Times New Roman" w:hAnsi="Times New Roman" w:cs="Times New Roman"/>
          <w:b/>
          <w:sz w:val="24"/>
          <w:szCs w:val="24"/>
        </w:rPr>
        <w:t>строительство крепостей и застав</w:t>
      </w:r>
      <w:r w:rsidRPr="00472950">
        <w:rPr>
          <w:rFonts w:ascii="Times New Roman" w:eastAsia="Times New Roman" w:hAnsi="Times New Roman" w:cs="Times New Roman"/>
          <w:sz w:val="24"/>
          <w:szCs w:val="24"/>
        </w:rPr>
        <w:t xml:space="preserve"> на юго-восточном направлении. На заставах несли службу воины-богатыри, вошедшие в русский былинный эпос … </w:t>
      </w:r>
    </w:p>
    <w:sectPr w:rsidR="00511F70" w:rsidRPr="00472950" w:rsidSect="00C7252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613B8"/>
    <w:multiLevelType w:val="multilevel"/>
    <w:tmpl w:val="4C50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262801"/>
    <w:multiLevelType w:val="hybridMultilevel"/>
    <w:tmpl w:val="C2D4C0E8"/>
    <w:lvl w:ilvl="0" w:tplc="0CD6D24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43457"/>
    <w:multiLevelType w:val="hybridMultilevel"/>
    <w:tmpl w:val="5148C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DA2"/>
    <w:rsid w:val="000762E1"/>
    <w:rsid w:val="000B502B"/>
    <w:rsid w:val="001C61CB"/>
    <w:rsid w:val="0020294B"/>
    <w:rsid w:val="00296E79"/>
    <w:rsid w:val="002D46A4"/>
    <w:rsid w:val="002F63F4"/>
    <w:rsid w:val="003D4BCB"/>
    <w:rsid w:val="003F737E"/>
    <w:rsid w:val="00442BAB"/>
    <w:rsid w:val="00472950"/>
    <w:rsid w:val="0047609D"/>
    <w:rsid w:val="004B4B3A"/>
    <w:rsid w:val="004D4CFE"/>
    <w:rsid w:val="00553EB7"/>
    <w:rsid w:val="005A7EF1"/>
    <w:rsid w:val="00656AD9"/>
    <w:rsid w:val="00703A52"/>
    <w:rsid w:val="00707DA2"/>
    <w:rsid w:val="007A7A20"/>
    <w:rsid w:val="007E6C0A"/>
    <w:rsid w:val="008443BE"/>
    <w:rsid w:val="008F2746"/>
    <w:rsid w:val="00AD73C3"/>
    <w:rsid w:val="00B1688F"/>
    <w:rsid w:val="00B811E7"/>
    <w:rsid w:val="00BD0649"/>
    <w:rsid w:val="00C330AE"/>
    <w:rsid w:val="00C36AF6"/>
    <w:rsid w:val="00C7252D"/>
    <w:rsid w:val="00CB163C"/>
    <w:rsid w:val="00F03ED6"/>
    <w:rsid w:val="00F1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7252D"/>
    <w:pPr>
      <w:ind w:left="720"/>
      <w:contextualSpacing/>
    </w:pPr>
  </w:style>
  <w:style w:type="character" w:styleId="a5">
    <w:name w:val="Emphasis"/>
    <w:uiPriority w:val="20"/>
    <w:qFormat/>
    <w:rsid w:val="000B50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B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02B"/>
    <w:rPr>
      <w:rFonts w:ascii="Tahoma" w:hAnsi="Tahoma" w:cs="Tahoma"/>
      <w:sz w:val="16"/>
      <w:szCs w:val="16"/>
    </w:rPr>
  </w:style>
  <w:style w:type="character" w:styleId="a8">
    <w:name w:val="Strong"/>
    <w:uiPriority w:val="22"/>
    <w:qFormat/>
    <w:rsid w:val="000B502B"/>
    <w:rPr>
      <w:b/>
      <w:bCs/>
    </w:rPr>
  </w:style>
  <w:style w:type="table" w:styleId="a9">
    <w:name w:val="Table Grid"/>
    <w:basedOn w:val="a1"/>
    <w:uiPriority w:val="59"/>
    <w:rsid w:val="002F6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7E6C0A"/>
    <w:rPr>
      <w:color w:val="0000FF"/>
      <w:u w:val="single"/>
    </w:rPr>
  </w:style>
  <w:style w:type="paragraph" w:customStyle="1" w:styleId="1">
    <w:name w:val="Обычный1"/>
    <w:rsid w:val="00472950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3">
    <w:name w:val="Обычный3"/>
    <w:rsid w:val="00472950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7252D"/>
    <w:pPr>
      <w:ind w:left="720"/>
      <w:contextualSpacing/>
    </w:pPr>
  </w:style>
  <w:style w:type="character" w:styleId="a5">
    <w:name w:val="Emphasis"/>
    <w:uiPriority w:val="20"/>
    <w:qFormat/>
    <w:rsid w:val="000B50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B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02B"/>
    <w:rPr>
      <w:rFonts w:ascii="Tahoma" w:hAnsi="Tahoma" w:cs="Tahoma"/>
      <w:sz w:val="16"/>
      <w:szCs w:val="16"/>
    </w:rPr>
  </w:style>
  <w:style w:type="character" w:styleId="a8">
    <w:name w:val="Strong"/>
    <w:uiPriority w:val="22"/>
    <w:qFormat/>
    <w:rsid w:val="000B502B"/>
    <w:rPr>
      <w:b/>
      <w:bCs/>
    </w:rPr>
  </w:style>
  <w:style w:type="table" w:styleId="a9">
    <w:name w:val="Table Grid"/>
    <w:basedOn w:val="a1"/>
    <w:uiPriority w:val="59"/>
    <w:rsid w:val="002F6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7E6C0A"/>
    <w:rPr>
      <w:color w:val="0000FF"/>
      <w:u w:val="single"/>
    </w:rPr>
  </w:style>
  <w:style w:type="paragraph" w:customStyle="1" w:styleId="1">
    <w:name w:val="Обычный1"/>
    <w:rsid w:val="00472950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3">
    <w:name w:val="Обычный3"/>
    <w:rsid w:val="00472950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</Pages>
  <Words>3276</Words>
  <Characters>18674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9</cp:revision>
  <dcterms:created xsi:type="dcterms:W3CDTF">2021-06-21T06:32:00Z</dcterms:created>
  <dcterms:modified xsi:type="dcterms:W3CDTF">2021-06-22T07:41:00Z</dcterms:modified>
</cp:coreProperties>
</file>